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61"/>
        <w:gridCol w:w="2522"/>
        <w:gridCol w:w="2290"/>
        <w:gridCol w:w="2155"/>
      </w:tblGrid>
      <w:tr w:rsidR="004B6CAC" w:rsidRPr="004B6CAC" w:rsidTr="00B93B3F">
        <w:tc>
          <w:tcPr>
            <w:tcW w:w="2561" w:type="dxa"/>
          </w:tcPr>
          <w:p w:rsidR="004B6CAC" w:rsidRPr="004B6CAC" w:rsidRDefault="004B6CAC" w:rsidP="00B93B3F">
            <w:pPr>
              <w:rPr>
                <w:rFonts w:ascii="Times New Roman" w:hAnsi="Times New Roman"/>
                <w:bCs/>
                <w:lang w:val="ru-RU"/>
              </w:rPr>
            </w:pPr>
            <w:r w:rsidRPr="004B6CAC">
              <w:rPr>
                <w:rFonts w:ascii="Times New Roman" w:hAnsi="Times New Roman"/>
                <w:bCs/>
                <w:lang w:val="ru-RU"/>
              </w:rPr>
              <w:t>ПРИНЯТО</w:t>
            </w:r>
          </w:p>
          <w:p w:rsidR="004B6CAC" w:rsidRPr="00C23641" w:rsidRDefault="004B6CAC" w:rsidP="00B93B3F">
            <w:pPr>
              <w:rPr>
                <w:rFonts w:ascii="Times New Roman" w:hAnsi="Times New Roman"/>
                <w:bCs/>
              </w:rPr>
            </w:pPr>
            <w:r w:rsidRPr="004B6CAC">
              <w:rPr>
                <w:rFonts w:ascii="Times New Roman" w:hAnsi="Times New Roman"/>
                <w:bCs/>
                <w:lang w:val="ru-RU"/>
              </w:rPr>
              <w:t xml:space="preserve">на заседании Управляющего совета МБОУ ООШ </w:t>
            </w:r>
            <w:proofErr w:type="gramStart"/>
            <w:r w:rsidRPr="004B6CAC">
              <w:rPr>
                <w:rFonts w:ascii="Times New Roman" w:hAnsi="Times New Roman"/>
                <w:bCs/>
                <w:lang w:val="ru-RU"/>
              </w:rPr>
              <w:t>с</w:t>
            </w:r>
            <w:proofErr w:type="gramEnd"/>
            <w:r w:rsidRPr="004B6CAC">
              <w:rPr>
                <w:rFonts w:ascii="Times New Roman" w:hAnsi="Times New Roman"/>
                <w:bCs/>
                <w:lang w:val="ru-RU"/>
              </w:rPr>
              <w:t xml:space="preserve">. Малая Боевка. </w:t>
            </w:r>
            <w:proofErr w:type="spellStart"/>
            <w:r w:rsidRPr="00C23641">
              <w:rPr>
                <w:rFonts w:ascii="Times New Roman" w:hAnsi="Times New Roman"/>
                <w:bCs/>
              </w:rPr>
              <w:t>Протокол</w:t>
            </w:r>
            <w:proofErr w:type="spellEnd"/>
            <w:r w:rsidRPr="00C23641">
              <w:rPr>
                <w:rFonts w:ascii="Times New Roman" w:hAnsi="Times New Roman"/>
                <w:bCs/>
              </w:rPr>
              <w:t xml:space="preserve"> №3 </w:t>
            </w:r>
            <w:proofErr w:type="spellStart"/>
            <w:r w:rsidRPr="00C23641">
              <w:rPr>
                <w:rFonts w:ascii="Times New Roman" w:hAnsi="Times New Roman"/>
                <w:bCs/>
              </w:rPr>
              <w:t>от</w:t>
            </w:r>
            <w:proofErr w:type="spellEnd"/>
            <w:r w:rsidRPr="00C23641">
              <w:rPr>
                <w:rFonts w:ascii="Times New Roman" w:hAnsi="Times New Roman"/>
                <w:bCs/>
              </w:rPr>
              <w:t xml:space="preserve"> 10.01.2014г </w:t>
            </w:r>
          </w:p>
        </w:tc>
        <w:tc>
          <w:tcPr>
            <w:tcW w:w="2522" w:type="dxa"/>
          </w:tcPr>
          <w:p w:rsidR="004B6CAC" w:rsidRPr="004B6CAC" w:rsidRDefault="004B6CAC" w:rsidP="00B93B3F">
            <w:pPr>
              <w:rPr>
                <w:rFonts w:ascii="Times New Roman" w:hAnsi="Times New Roman"/>
                <w:bCs/>
                <w:lang w:val="ru-RU"/>
              </w:rPr>
            </w:pPr>
            <w:r w:rsidRPr="004B6CAC">
              <w:rPr>
                <w:rFonts w:ascii="Times New Roman" w:hAnsi="Times New Roman"/>
                <w:bCs/>
                <w:lang w:val="ru-RU"/>
              </w:rPr>
              <w:t xml:space="preserve">ПРИНЯТО </w:t>
            </w:r>
          </w:p>
          <w:p w:rsidR="004B6CAC" w:rsidRPr="004B6CAC" w:rsidRDefault="004B6CAC" w:rsidP="00B93B3F">
            <w:pPr>
              <w:rPr>
                <w:rFonts w:ascii="Times New Roman" w:hAnsi="Times New Roman"/>
                <w:bCs/>
                <w:lang w:val="ru-RU"/>
              </w:rPr>
            </w:pPr>
            <w:r w:rsidRPr="004B6CAC">
              <w:rPr>
                <w:rFonts w:ascii="Times New Roman" w:hAnsi="Times New Roman"/>
                <w:bCs/>
                <w:lang w:val="ru-RU"/>
              </w:rPr>
              <w:t>с учетом мнения родителей.</w:t>
            </w:r>
          </w:p>
          <w:p w:rsidR="004B6CAC" w:rsidRPr="004B6CAC" w:rsidRDefault="004B6CAC" w:rsidP="00B93B3F">
            <w:pPr>
              <w:rPr>
                <w:rFonts w:ascii="Times New Roman" w:hAnsi="Times New Roman"/>
                <w:bCs/>
                <w:lang w:val="ru-RU"/>
              </w:rPr>
            </w:pPr>
            <w:r w:rsidRPr="004B6CAC">
              <w:rPr>
                <w:rFonts w:ascii="Times New Roman" w:hAnsi="Times New Roman"/>
                <w:bCs/>
                <w:lang w:val="ru-RU"/>
              </w:rPr>
              <w:t xml:space="preserve">Протокол заседания Родительского комитета </w:t>
            </w:r>
          </w:p>
          <w:p w:rsidR="004B6CAC" w:rsidRPr="004B6CAC" w:rsidRDefault="004B6CAC" w:rsidP="00B93B3F">
            <w:pPr>
              <w:rPr>
                <w:rFonts w:ascii="Times New Roman" w:hAnsi="Times New Roman"/>
                <w:bCs/>
                <w:lang w:val="ru-RU"/>
              </w:rPr>
            </w:pPr>
            <w:r w:rsidRPr="004B6CAC">
              <w:rPr>
                <w:rFonts w:ascii="Times New Roman" w:hAnsi="Times New Roman"/>
                <w:bCs/>
                <w:lang w:val="ru-RU"/>
              </w:rPr>
              <w:t>№3 от 27.12.2013г</w:t>
            </w:r>
          </w:p>
        </w:tc>
        <w:tc>
          <w:tcPr>
            <w:tcW w:w="2290" w:type="dxa"/>
          </w:tcPr>
          <w:p w:rsidR="004B6CAC" w:rsidRPr="004B6CAC" w:rsidRDefault="004B6CAC" w:rsidP="00B93B3F">
            <w:pPr>
              <w:rPr>
                <w:rFonts w:ascii="Times New Roman" w:hAnsi="Times New Roman"/>
                <w:bCs/>
                <w:lang w:val="ru-RU"/>
              </w:rPr>
            </w:pPr>
            <w:r w:rsidRPr="004B6CAC">
              <w:rPr>
                <w:rFonts w:ascii="Times New Roman" w:hAnsi="Times New Roman"/>
                <w:bCs/>
                <w:lang w:val="ru-RU"/>
              </w:rPr>
              <w:t xml:space="preserve">ПРИНЯТО </w:t>
            </w:r>
          </w:p>
          <w:p w:rsidR="004B6CAC" w:rsidRPr="004B6CAC" w:rsidRDefault="004B6CAC" w:rsidP="00B93B3F">
            <w:pPr>
              <w:rPr>
                <w:rFonts w:ascii="Times New Roman" w:hAnsi="Times New Roman"/>
                <w:bCs/>
                <w:lang w:val="ru-RU"/>
              </w:rPr>
            </w:pPr>
            <w:r w:rsidRPr="004B6CAC">
              <w:rPr>
                <w:rFonts w:ascii="Times New Roman" w:hAnsi="Times New Roman"/>
                <w:bCs/>
                <w:lang w:val="ru-RU"/>
              </w:rPr>
              <w:t xml:space="preserve">с учетом мнения </w:t>
            </w:r>
            <w:proofErr w:type="gramStart"/>
            <w:r w:rsidRPr="004B6CAC">
              <w:rPr>
                <w:rFonts w:ascii="Times New Roman" w:hAnsi="Times New Roman"/>
                <w:bCs/>
                <w:lang w:val="ru-RU"/>
              </w:rPr>
              <w:t>обучающихся</w:t>
            </w:r>
            <w:proofErr w:type="gramEnd"/>
            <w:r w:rsidRPr="004B6CAC">
              <w:rPr>
                <w:rFonts w:ascii="Times New Roman" w:hAnsi="Times New Roman"/>
                <w:bCs/>
                <w:lang w:val="ru-RU"/>
              </w:rPr>
              <w:t>.</w:t>
            </w:r>
          </w:p>
          <w:p w:rsidR="004B6CAC" w:rsidRPr="004B6CAC" w:rsidRDefault="004B6CAC" w:rsidP="00B93B3F">
            <w:pPr>
              <w:rPr>
                <w:rFonts w:ascii="Times New Roman" w:hAnsi="Times New Roman"/>
                <w:bCs/>
                <w:lang w:val="ru-RU"/>
              </w:rPr>
            </w:pPr>
            <w:r w:rsidRPr="004B6CAC">
              <w:rPr>
                <w:rFonts w:ascii="Times New Roman" w:hAnsi="Times New Roman"/>
                <w:bCs/>
                <w:lang w:val="ru-RU"/>
              </w:rPr>
              <w:t xml:space="preserve">Протокол заседания Совета </w:t>
            </w:r>
            <w:proofErr w:type="gramStart"/>
            <w:r w:rsidRPr="004B6CAC">
              <w:rPr>
                <w:rFonts w:ascii="Times New Roman" w:hAnsi="Times New Roman"/>
                <w:bCs/>
                <w:lang w:val="ru-RU"/>
              </w:rPr>
              <w:t>обучающихся</w:t>
            </w:r>
            <w:proofErr w:type="gramEnd"/>
            <w:r w:rsidRPr="004B6CAC">
              <w:rPr>
                <w:rFonts w:ascii="Times New Roman" w:hAnsi="Times New Roman"/>
                <w:bCs/>
                <w:lang w:val="ru-RU"/>
              </w:rPr>
              <w:t xml:space="preserve"> </w:t>
            </w:r>
          </w:p>
          <w:p w:rsidR="004B6CAC" w:rsidRPr="004B6CAC" w:rsidRDefault="004B6CAC" w:rsidP="00B93B3F">
            <w:pPr>
              <w:rPr>
                <w:rFonts w:ascii="Times New Roman" w:hAnsi="Times New Roman"/>
                <w:bCs/>
                <w:lang w:val="ru-RU"/>
              </w:rPr>
            </w:pPr>
            <w:r w:rsidRPr="004B6CAC">
              <w:rPr>
                <w:rFonts w:ascii="Times New Roman" w:hAnsi="Times New Roman"/>
                <w:bCs/>
                <w:lang w:val="ru-RU"/>
              </w:rPr>
              <w:t>№3 от 26.12.2013г</w:t>
            </w:r>
          </w:p>
        </w:tc>
        <w:tc>
          <w:tcPr>
            <w:tcW w:w="2155" w:type="dxa"/>
          </w:tcPr>
          <w:p w:rsidR="004B6CAC" w:rsidRPr="004B6CAC" w:rsidRDefault="004B6CAC" w:rsidP="00B93B3F">
            <w:pPr>
              <w:rPr>
                <w:rFonts w:ascii="Times New Roman" w:hAnsi="Times New Roman"/>
                <w:bCs/>
                <w:lang w:val="ru-RU"/>
              </w:rPr>
            </w:pPr>
            <w:r w:rsidRPr="004B6CAC">
              <w:rPr>
                <w:rFonts w:ascii="Times New Roman" w:hAnsi="Times New Roman"/>
                <w:bCs/>
                <w:lang w:val="ru-RU"/>
              </w:rPr>
              <w:t>УТВЕРЖДЕНО</w:t>
            </w:r>
          </w:p>
          <w:p w:rsidR="004B6CAC" w:rsidRPr="004B6CAC" w:rsidRDefault="004B6CAC" w:rsidP="00B93B3F">
            <w:pPr>
              <w:rPr>
                <w:rFonts w:ascii="Times New Roman" w:hAnsi="Times New Roman"/>
                <w:b/>
                <w:bCs/>
                <w:lang w:val="ru-RU"/>
              </w:rPr>
            </w:pPr>
            <w:r w:rsidRPr="004B6CAC">
              <w:rPr>
                <w:rFonts w:ascii="Times New Roman" w:hAnsi="Times New Roman"/>
                <w:bCs/>
                <w:lang w:val="ru-RU"/>
              </w:rPr>
              <w:t xml:space="preserve">приказом директора школы </w:t>
            </w:r>
          </w:p>
          <w:p w:rsidR="004B6CAC" w:rsidRPr="004B6CAC" w:rsidRDefault="004B6CAC" w:rsidP="00B93B3F">
            <w:pPr>
              <w:rPr>
                <w:rFonts w:ascii="Times New Roman" w:hAnsi="Times New Roman"/>
                <w:bCs/>
                <w:lang w:val="ru-RU"/>
              </w:rPr>
            </w:pPr>
            <w:r w:rsidRPr="004B6CAC">
              <w:rPr>
                <w:rFonts w:ascii="Times New Roman" w:hAnsi="Times New Roman"/>
                <w:bCs/>
                <w:lang w:val="ru-RU"/>
              </w:rPr>
              <w:t xml:space="preserve">от 10.01.2014г №13 </w:t>
            </w:r>
          </w:p>
        </w:tc>
      </w:tr>
    </w:tbl>
    <w:p w:rsidR="00934F8F" w:rsidRDefault="00934F8F" w:rsidP="00DD00FE">
      <w:pPr>
        <w:ind w:firstLine="567"/>
        <w:rPr>
          <w:lang w:val="ru-RU"/>
        </w:rPr>
      </w:pPr>
    </w:p>
    <w:p w:rsidR="00934F8F" w:rsidRDefault="00934F8F" w:rsidP="00DD00FE">
      <w:pPr>
        <w:ind w:firstLine="567"/>
        <w:rPr>
          <w:lang w:val="ru-RU"/>
        </w:rPr>
      </w:pPr>
    </w:p>
    <w:p w:rsidR="00934F8F" w:rsidRPr="00777520" w:rsidRDefault="00934F8F" w:rsidP="00DD00FE">
      <w:pPr>
        <w:widowControl w:val="0"/>
        <w:autoSpaceDE w:val="0"/>
        <w:autoSpaceDN w:val="0"/>
        <w:adjustRightInd w:val="0"/>
        <w:ind w:firstLine="567"/>
        <w:jc w:val="center"/>
        <w:rPr>
          <w:rFonts w:ascii="Times New Roman" w:hAnsi="Times New Roman"/>
          <w:b/>
          <w:sz w:val="28"/>
          <w:szCs w:val="28"/>
          <w:lang w:val="ru-RU"/>
        </w:rPr>
      </w:pPr>
      <w:r>
        <w:rPr>
          <w:lang w:val="ru-RU"/>
        </w:rPr>
        <w:tab/>
      </w:r>
      <w:r w:rsidRPr="00777520">
        <w:rPr>
          <w:rFonts w:ascii="Times New Roman" w:hAnsi="Times New Roman"/>
          <w:b/>
          <w:sz w:val="28"/>
          <w:szCs w:val="28"/>
          <w:lang w:val="ru-RU"/>
        </w:rPr>
        <w:t>Положение</w:t>
      </w:r>
    </w:p>
    <w:p w:rsidR="00047485" w:rsidRDefault="00047485" w:rsidP="004B6CAC">
      <w:pPr>
        <w:autoSpaceDE w:val="0"/>
        <w:autoSpaceDN w:val="0"/>
        <w:adjustRightInd w:val="0"/>
        <w:ind w:firstLine="567"/>
        <w:jc w:val="center"/>
        <w:rPr>
          <w:rFonts w:ascii="Times New Roman" w:hAnsi="Times New Roman"/>
          <w:b/>
          <w:sz w:val="28"/>
          <w:szCs w:val="28"/>
          <w:lang w:val="ru-RU"/>
        </w:rPr>
      </w:pPr>
      <w:r w:rsidRPr="00047485">
        <w:rPr>
          <w:rFonts w:ascii="Times New Roman" w:eastAsia="Calibri" w:hAnsi="Times New Roman"/>
          <w:b/>
          <w:color w:val="000000"/>
          <w:sz w:val="28"/>
          <w:szCs w:val="28"/>
          <w:lang w:val="ru-RU" w:bidi="ar-SA"/>
        </w:rPr>
        <w:t>о порядке обучения по индивидуальному учебному плану,</w:t>
      </w:r>
      <w:r w:rsidR="004B6CAC">
        <w:rPr>
          <w:rFonts w:ascii="Times New Roman" w:eastAsia="Calibri" w:hAnsi="Times New Roman"/>
          <w:b/>
          <w:color w:val="000000"/>
          <w:sz w:val="28"/>
          <w:szCs w:val="28"/>
          <w:lang w:val="ru-RU" w:bidi="ar-SA"/>
        </w:rPr>
        <w:t xml:space="preserve"> </w:t>
      </w:r>
      <w:r w:rsidRPr="00047485">
        <w:rPr>
          <w:rFonts w:ascii="Times New Roman" w:eastAsia="Times New Roman" w:hAnsi="Times New Roman"/>
          <w:b/>
          <w:sz w:val="28"/>
          <w:szCs w:val="28"/>
          <w:lang w:val="ru-RU" w:eastAsia="ru-RU" w:bidi="ar-SA"/>
        </w:rPr>
        <w:t>в том числе ускоренному обучению</w:t>
      </w:r>
      <w:r w:rsidR="00E2447E">
        <w:rPr>
          <w:rFonts w:ascii="Times New Roman" w:eastAsia="Times New Roman" w:hAnsi="Times New Roman"/>
          <w:b/>
          <w:sz w:val="28"/>
          <w:szCs w:val="28"/>
          <w:lang w:val="ru-RU" w:eastAsia="ru-RU" w:bidi="ar-SA"/>
        </w:rPr>
        <w:t xml:space="preserve"> </w:t>
      </w:r>
      <w:proofErr w:type="gramStart"/>
      <w:r w:rsidR="00934F8F">
        <w:rPr>
          <w:rFonts w:ascii="Times New Roman" w:hAnsi="Times New Roman"/>
          <w:b/>
          <w:sz w:val="28"/>
          <w:szCs w:val="28"/>
          <w:lang w:val="ru-RU"/>
        </w:rPr>
        <w:t>обучающихся</w:t>
      </w:r>
      <w:proofErr w:type="gramEnd"/>
    </w:p>
    <w:p w:rsidR="00934F8F" w:rsidRPr="00777520" w:rsidRDefault="00934F8F" w:rsidP="00DD00FE">
      <w:pPr>
        <w:ind w:firstLine="567"/>
        <w:jc w:val="center"/>
        <w:rPr>
          <w:rFonts w:ascii="Times New Roman" w:hAnsi="Times New Roman"/>
          <w:b/>
          <w:sz w:val="28"/>
          <w:szCs w:val="28"/>
          <w:lang w:val="ru-RU"/>
        </w:rPr>
      </w:pPr>
      <w:r>
        <w:rPr>
          <w:rFonts w:ascii="Times New Roman" w:hAnsi="Times New Roman"/>
          <w:b/>
          <w:sz w:val="28"/>
          <w:szCs w:val="28"/>
          <w:lang w:val="ru-RU"/>
        </w:rPr>
        <w:t xml:space="preserve">МБОУ ООШ </w:t>
      </w:r>
      <w:proofErr w:type="gramStart"/>
      <w:r>
        <w:rPr>
          <w:rFonts w:ascii="Times New Roman" w:hAnsi="Times New Roman"/>
          <w:b/>
          <w:sz w:val="28"/>
          <w:szCs w:val="28"/>
          <w:lang w:val="ru-RU"/>
        </w:rPr>
        <w:t>с</w:t>
      </w:r>
      <w:proofErr w:type="gramEnd"/>
      <w:r>
        <w:rPr>
          <w:rFonts w:ascii="Times New Roman" w:hAnsi="Times New Roman"/>
          <w:b/>
          <w:sz w:val="28"/>
          <w:szCs w:val="28"/>
          <w:lang w:val="ru-RU"/>
        </w:rPr>
        <w:t>. Малая Боевка</w:t>
      </w:r>
    </w:p>
    <w:p w:rsidR="00934F8F" w:rsidRDefault="00934F8F" w:rsidP="00DD00FE">
      <w:pPr>
        <w:ind w:firstLine="567"/>
        <w:jc w:val="center"/>
        <w:rPr>
          <w:rFonts w:ascii="Times New Roman" w:hAnsi="Times New Roman"/>
          <w:b/>
          <w:sz w:val="28"/>
          <w:szCs w:val="28"/>
          <w:lang w:val="ru-RU"/>
        </w:rPr>
      </w:pPr>
    </w:p>
    <w:p w:rsidR="00934F8F" w:rsidRPr="00303917" w:rsidRDefault="00934F8F" w:rsidP="00DD00FE">
      <w:pPr>
        <w:pStyle w:val="a4"/>
        <w:numPr>
          <w:ilvl w:val="0"/>
          <w:numId w:val="1"/>
        </w:numPr>
        <w:ind w:hanging="643"/>
        <w:jc w:val="both"/>
        <w:rPr>
          <w:rFonts w:ascii="Times New Roman" w:hAnsi="Times New Roman"/>
          <w:b/>
          <w:sz w:val="28"/>
          <w:szCs w:val="28"/>
          <w:lang w:val="ru-RU"/>
        </w:rPr>
      </w:pPr>
      <w:r w:rsidRPr="00303917">
        <w:rPr>
          <w:rFonts w:ascii="Times New Roman" w:hAnsi="Times New Roman"/>
          <w:b/>
          <w:sz w:val="28"/>
          <w:szCs w:val="28"/>
          <w:lang w:val="ru-RU"/>
        </w:rPr>
        <w:t>Общие положения</w:t>
      </w:r>
    </w:p>
    <w:p w:rsidR="00934F8F" w:rsidRPr="00777520" w:rsidRDefault="00934F8F" w:rsidP="00DD00FE">
      <w:pPr>
        <w:ind w:firstLine="567"/>
        <w:jc w:val="center"/>
        <w:rPr>
          <w:rFonts w:ascii="Times New Roman" w:hAnsi="Times New Roman"/>
          <w:b/>
          <w:sz w:val="28"/>
          <w:szCs w:val="28"/>
          <w:lang w:val="ru-RU"/>
        </w:rPr>
      </w:pPr>
    </w:p>
    <w:p w:rsidR="00934F8F" w:rsidRPr="00F615A5" w:rsidRDefault="00934F8F" w:rsidP="004B6CAC">
      <w:pPr>
        <w:widowControl w:val="0"/>
        <w:autoSpaceDE w:val="0"/>
        <w:autoSpaceDN w:val="0"/>
        <w:adjustRightInd w:val="0"/>
        <w:jc w:val="both"/>
        <w:rPr>
          <w:rFonts w:ascii="Times New Roman" w:hAnsi="Times New Roman"/>
          <w:sz w:val="28"/>
          <w:szCs w:val="28"/>
          <w:lang w:val="ru-RU"/>
        </w:rPr>
      </w:pPr>
      <w:r w:rsidRPr="00F615A5">
        <w:rPr>
          <w:rFonts w:ascii="Times New Roman" w:hAnsi="Times New Roman"/>
          <w:sz w:val="28"/>
          <w:szCs w:val="28"/>
          <w:lang w:val="ru-RU"/>
        </w:rPr>
        <w:t xml:space="preserve">1.1. Положение разработано в соответствии с Федеральным законом «Об образовании в Российской Федерации» </w:t>
      </w:r>
      <w:r w:rsidR="00DD00FE" w:rsidRPr="00F615A5">
        <w:rPr>
          <w:rFonts w:ascii="Times New Roman" w:hAnsi="Times New Roman"/>
          <w:sz w:val="28"/>
          <w:szCs w:val="28"/>
          <w:lang w:val="ru-RU"/>
        </w:rPr>
        <w:t>№</w:t>
      </w:r>
      <w:r w:rsidRPr="00F615A5">
        <w:rPr>
          <w:rFonts w:ascii="Times New Roman" w:hAnsi="Times New Roman"/>
          <w:sz w:val="28"/>
          <w:szCs w:val="28"/>
          <w:lang w:val="ru-RU"/>
        </w:rPr>
        <w:t xml:space="preserve"> 273-ФЗ </w:t>
      </w:r>
      <w:r w:rsidR="004444EC" w:rsidRPr="00F615A5">
        <w:rPr>
          <w:rFonts w:ascii="Times New Roman" w:hAnsi="Times New Roman"/>
          <w:sz w:val="28"/>
          <w:szCs w:val="28"/>
          <w:lang w:val="ru-RU"/>
        </w:rPr>
        <w:t>от 29 декабря 2012 г.,</w:t>
      </w:r>
      <w:r w:rsidRPr="00F615A5">
        <w:rPr>
          <w:rFonts w:ascii="Times New Roman" w:hAnsi="Times New Roman"/>
          <w:sz w:val="28"/>
          <w:szCs w:val="28"/>
          <w:lang w:val="ru-RU"/>
        </w:rPr>
        <w:t xml:space="preserve"> Уставом МБОУ ООШ </w:t>
      </w:r>
      <w:proofErr w:type="gramStart"/>
      <w:r w:rsidRPr="00F615A5">
        <w:rPr>
          <w:rFonts w:ascii="Times New Roman" w:hAnsi="Times New Roman"/>
          <w:sz w:val="28"/>
          <w:szCs w:val="28"/>
          <w:lang w:val="ru-RU"/>
        </w:rPr>
        <w:t>с</w:t>
      </w:r>
      <w:proofErr w:type="gramEnd"/>
      <w:r w:rsidRPr="00F615A5">
        <w:rPr>
          <w:rFonts w:ascii="Times New Roman" w:hAnsi="Times New Roman"/>
          <w:sz w:val="28"/>
          <w:szCs w:val="28"/>
          <w:lang w:val="ru-RU"/>
        </w:rPr>
        <w:t>. Малая Боевка.</w:t>
      </w:r>
    </w:p>
    <w:p w:rsidR="00934F8F" w:rsidRPr="00253D89" w:rsidRDefault="004444EC" w:rsidP="000A4CD3">
      <w:pPr>
        <w:pStyle w:val="Default"/>
        <w:jc w:val="both"/>
        <w:rPr>
          <w:sz w:val="28"/>
          <w:szCs w:val="28"/>
        </w:rPr>
      </w:pPr>
      <w:r w:rsidRPr="004444EC">
        <w:rPr>
          <w:sz w:val="28"/>
          <w:szCs w:val="28"/>
        </w:rPr>
        <w:t>1.2.</w:t>
      </w:r>
      <w:r w:rsidR="00DD00FE">
        <w:t xml:space="preserve"> </w:t>
      </w:r>
      <w:r w:rsidR="00934F8F" w:rsidRPr="00253D89">
        <w:rPr>
          <w:sz w:val="28"/>
          <w:szCs w:val="28"/>
        </w:rPr>
        <w:t xml:space="preserve">Настоящее </w:t>
      </w:r>
      <w:r w:rsidR="00934F8F">
        <w:rPr>
          <w:sz w:val="28"/>
          <w:szCs w:val="28"/>
        </w:rPr>
        <w:t>П</w:t>
      </w:r>
      <w:r w:rsidR="00934F8F" w:rsidRPr="00253D89">
        <w:rPr>
          <w:sz w:val="28"/>
          <w:szCs w:val="28"/>
        </w:rPr>
        <w:t>оложение устанавливает правила обучения по индивидуальному учебному плану</w:t>
      </w:r>
      <w:r w:rsidR="00934F8F">
        <w:rPr>
          <w:sz w:val="28"/>
          <w:szCs w:val="28"/>
        </w:rPr>
        <w:t>, в т.ч. ускоренному обучению,</w:t>
      </w:r>
      <w:r w:rsidR="00934F8F" w:rsidRPr="00253D89">
        <w:rPr>
          <w:sz w:val="28"/>
          <w:szCs w:val="28"/>
        </w:rPr>
        <w:t xml:space="preserve"> в </w:t>
      </w:r>
      <w:r w:rsidR="00047485" w:rsidRPr="00047485">
        <w:rPr>
          <w:bCs/>
          <w:color w:val="auto"/>
          <w:spacing w:val="-3"/>
          <w:sz w:val="28"/>
          <w:szCs w:val="28"/>
        </w:rPr>
        <w:t>М</w:t>
      </w:r>
      <w:r w:rsidR="00934F8F" w:rsidRPr="00047485">
        <w:rPr>
          <w:bCs/>
          <w:color w:val="auto"/>
          <w:spacing w:val="-3"/>
          <w:sz w:val="28"/>
          <w:szCs w:val="28"/>
        </w:rPr>
        <w:t xml:space="preserve">униципальном </w:t>
      </w:r>
      <w:r w:rsidR="00934F8F" w:rsidRPr="00047485">
        <w:rPr>
          <w:color w:val="auto"/>
          <w:sz w:val="28"/>
          <w:szCs w:val="28"/>
        </w:rPr>
        <w:t xml:space="preserve">бюджетном </w:t>
      </w:r>
      <w:r w:rsidRPr="00047485">
        <w:rPr>
          <w:bCs/>
          <w:color w:val="auto"/>
          <w:spacing w:val="-3"/>
          <w:sz w:val="28"/>
          <w:szCs w:val="28"/>
        </w:rPr>
        <w:t>общеобразовательном учреждении основно</w:t>
      </w:r>
      <w:r w:rsidR="000A4CD3">
        <w:rPr>
          <w:bCs/>
          <w:color w:val="auto"/>
          <w:spacing w:val="-3"/>
          <w:sz w:val="28"/>
          <w:szCs w:val="28"/>
        </w:rPr>
        <w:t>й общеобразовательной школе</w:t>
      </w:r>
      <w:r w:rsidR="00934F8F" w:rsidRPr="00047485">
        <w:rPr>
          <w:bCs/>
          <w:color w:val="auto"/>
          <w:spacing w:val="-3"/>
          <w:sz w:val="28"/>
          <w:szCs w:val="28"/>
        </w:rPr>
        <w:t xml:space="preserve"> </w:t>
      </w:r>
      <w:proofErr w:type="gramStart"/>
      <w:r w:rsidR="00934F8F" w:rsidRPr="00047485">
        <w:rPr>
          <w:bCs/>
          <w:color w:val="auto"/>
          <w:spacing w:val="-3"/>
          <w:sz w:val="28"/>
          <w:szCs w:val="28"/>
        </w:rPr>
        <w:t>с</w:t>
      </w:r>
      <w:proofErr w:type="gramEnd"/>
      <w:r w:rsidR="00047485">
        <w:rPr>
          <w:bCs/>
          <w:color w:val="auto"/>
          <w:spacing w:val="-3"/>
          <w:sz w:val="28"/>
          <w:szCs w:val="28"/>
        </w:rPr>
        <w:t xml:space="preserve">. </w:t>
      </w:r>
      <w:proofErr w:type="gramStart"/>
      <w:r w:rsidRPr="00047485">
        <w:rPr>
          <w:bCs/>
          <w:color w:val="auto"/>
          <w:spacing w:val="-3"/>
          <w:sz w:val="28"/>
          <w:szCs w:val="28"/>
        </w:rPr>
        <w:t>Малая</w:t>
      </w:r>
      <w:proofErr w:type="gramEnd"/>
      <w:r w:rsidR="00B330D0">
        <w:rPr>
          <w:bCs/>
          <w:color w:val="auto"/>
          <w:spacing w:val="-3"/>
          <w:sz w:val="28"/>
          <w:szCs w:val="28"/>
        </w:rPr>
        <w:t xml:space="preserve"> </w:t>
      </w:r>
      <w:r w:rsidRPr="00047485">
        <w:rPr>
          <w:bCs/>
          <w:color w:val="auto"/>
          <w:spacing w:val="-3"/>
          <w:sz w:val="28"/>
          <w:szCs w:val="28"/>
        </w:rPr>
        <w:t>Боевка Елецкого</w:t>
      </w:r>
      <w:r w:rsidR="00934F8F" w:rsidRPr="00047485">
        <w:rPr>
          <w:bCs/>
          <w:color w:val="auto"/>
          <w:spacing w:val="-3"/>
          <w:sz w:val="28"/>
          <w:szCs w:val="28"/>
        </w:rPr>
        <w:t xml:space="preserve"> муниципального </w:t>
      </w:r>
      <w:r>
        <w:rPr>
          <w:bCs/>
          <w:spacing w:val="-3"/>
          <w:sz w:val="28"/>
          <w:szCs w:val="28"/>
        </w:rPr>
        <w:t>района Липецкой области</w:t>
      </w:r>
      <w:r w:rsidR="000A4CD3">
        <w:rPr>
          <w:bCs/>
          <w:spacing w:val="-3"/>
          <w:sz w:val="28"/>
          <w:szCs w:val="28"/>
        </w:rPr>
        <w:t xml:space="preserve"> (далее – Школа)</w:t>
      </w:r>
      <w:r w:rsidR="000A4CD3">
        <w:rPr>
          <w:sz w:val="28"/>
          <w:szCs w:val="28"/>
        </w:rPr>
        <w:t>.</w:t>
      </w:r>
    </w:p>
    <w:p w:rsidR="00934F8F" w:rsidRPr="00253D89" w:rsidRDefault="00934F8F" w:rsidP="000A4CD3">
      <w:pPr>
        <w:pStyle w:val="Default"/>
        <w:jc w:val="both"/>
        <w:rPr>
          <w:sz w:val="28"/>
          <w:szCs w:val="28"/>
        </w:rPr>
      </w:pPr>
      <w:r>
        <w:rPr>
          <w:sz w:val="28"/>
          <w:szCs w:val="28"/>
        </w:rPr>
        <w:t>1.</w:t>
      </w:r>
      <w:r w:rsidR="004444EC">
        <w:rPr>
          <w:sz w:val="28"/>
          <w:szCs w:val="28"/>
        </w:rPr>
        <w:t>3</w:t>
      </w:r>
      <w:r w:rsidRPr="00253D89">
        <w:rPr>
          <w:sz w:val="28"/>
          <w:szCs w:val="28"/>
        </w:rPr>
        <w:t xml:space="preserve">. В соответствии с пунктом 3 части 1 статьи 34 Федерального закона от 29.12.2012 № 273-ФЗ «Об образовании в Российской Федерации» обучающиеся имеют право на </w:t>
      </w:r>
      <w:proofErr w:type="gramStart"/>
      <w:r w:rsidRPr="00253D89">
        <w:rPr>
          <w:sz w:val="28"/>
          <w:szCs w:val="28"/>
        </w:rPr>
        <w:t>обучение</w:t>
      </w:r>
      <w:proofErr w:type="gramEnd"/>
      <w:r w:rsidRPr="00253D89">
        <w:rPr>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p>
    <w:p w:rsidR="00934F8F" w:rsidRPr="00253D89" w:rsidRDefault="00934F8F" w:rsidP="000A4CD3">
      <w:pPr>
        <w:pStyle w:val="Default"/>
        <w:jc w:val="both"/>
        <w:rPr>
          <w:sz w:val="28"/>
          <w:szCs w:val="28"/>
        </w:rPr>
      </w:pPr>
      <w:r>
        <w:rPr>
          <w:sz w:val="28"/>
          <w:szCs w:val="28"/>
        </w:rPr>
        <w:t>1.</w:t>
      </w:r>
      <w:r w:rsidR="004444EC">
        <w:rPr>
          <w:sz w:val="28"/>
          <w:szCs w:val="28"/>
        </w:rPr>
        <w:t>4</w:t>
      </w:r>
      <w:r w:rsidRPr="00253D89">
        <w:rPr>
          <w:sz w:val="28"/>
          <w:szCs w:val="28"/>
        </w:rPr>
        <w:t xml:space="preserve">. Индивидуальный учебный план </w:t>
      </w:r>
      <w:r>
        <w:rPr>
          <w:sz w:val="28"/>
          <w:szCs w:val="28"/>
        </w:rPr>
        <w:t xml:space="preserve">(далее – ИУП) </w:t>
      </w:r>
      <w:r w:rsidRPr="00253D89">
        <w:rPr>
          <w:sz w:val="28"/>
          <w:szCs w:val="28"/>
        </w:rPr>
        <w:t xml:space="preserve">–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w:t>
      </w:r>
      <w:r w:rsidR="004444EC">
        <w:rPr>
          <w:sz w:val="28"/>
          <w:szCs w:val="28"/>
        </w:rPr>
        <w:t>обучающ</w:t>
      </w:r>
      <w:r>
        <w:rPr>
          <w:sz w:val="28"/>
          <w:szCs w:val="28"/>
        </w:rPr>
        <w:t>егося</w:t>
      </w:r>
      <w:r w:rsidRPr="00253D89">
        <w:rPr>
          <w:sz w:val="28"/>
          <w:szCs w:val="28"/>
        </w:rPr>
        <w:t xml:space="preserve">. </w:t>
      </w:r>
    </w:p>
    <w:p w:rsidR="004444EC" w:rsidRDefault="004444EC" w:rsidP="00DD00FE">
      <w:pPr>
        <w:ind w:firstLine="567"/>
        <w:rPr>
          <w:lang w:val="ru-RU"/>
        </w:rPr>
      </w:pPr>
    </w:p>
    <w:p w:rsidR="004444EC" w:rsidRDefault="004444EC" w:rsidP="00DD00FE">
      <w:pPr>
        <w:pStyle w:val="Default"/>
        <w:numPr>
          <w:ilvl w:val="0"/>
          <w:numId w:val="1"/>
        </w:numPr>
        <w:ind w:left="851" w:hanging="283"/>
        <w:rPr>
          <w:b/>
          <w:sz w:val="28"/>
          <w:szCs w:val="28"/>
        </w:rPr>
      </w:pPr>
      <w:r>
        <w:rPr>
          <w:b/>
          <w:sz w:val="28"/>
          <w:szCs w:val="28"/>
        </w:rPr>
        <w:t>Категории учащихся, для которых м</w:t>
      </w:r>
      <w:r w:rsidR="00DD00FE">
        <w:rPr>
          <w:b/>
          <w:sz w:val="28"/>
          <w:szCs w:val="28"/>
        </w:rPr>
        <w:t>ожет быть предоставлено обучение</w:t>
      </w:r>
      <w:r>
        <w:rPr>
          <w:b/>
          <w:sz w:val="28"/>
          <w:szCs w:val="28"/>
        </w:rPr>
        <w:t xml:space="preserve"> по ИУП</w:t>
      </w:r>
    </w:p>
    <w:p w:rsidR="00DD00FE" w:rsidRDefault="00DD00FE" w:rsidP="00DD00FE">
      <w:pPr>
        <w:pStyle w:val="Default"/>
        <w:ind w:left="1069"/>
      </w:pPr>
    </w:p>
    <w:p w:rsidR="004444EC" w:rsidRPr="00C40DF1" w:rsidRDefault="004444EC" w:rsidP="000A4CD3">
      <w:pPr>
        <w:pStyle w:val="Default"/>
        <w:jc w:val="both"/>
        <w:rPr>
          <w:sz w:val="28"/>
          <w:szCs w:val="28"/>
        </w:rPr>
      </w:pPr>
      <w:r w:rsidRPr="00C40DF1">
        <w:rPr>
          <w:sz w:val="28"/>
          <w:szCs w:val="28"/>
        </w:rPr>
        <w:t>2.1</w:t>
      </w:r>
      <w:r w:rsidR="000B1C76">
        <w:rPr>
          <w:sz w:val="28"/>
          <w:szCs w:val="28"/>
        </w:rPr>
        <w:t>.</w:t>
      </w:r>
      <w:r w:rsidRPr="00C40DF1">
        <w:rPr>
          <w:sz w:val="28"/>
          <w:szCs w:val="28"/>
        </w:rPr>
        <w:t xml:space="preserve"> Обучение по индивидуальному учебному плану может быть организовано для </w:t>
      </w:r>
      <w:proofErr w:type="gramStart"/>
      <w:r w:rsidR="00047485">
        <w:rPr>
          <w:sz w:val="28"/>
          <w:szCs w:val="28"/>
        </w:rPr>
        <w:t>об</w:t>
      </w:r>
      <w:r w:rsidRPr="00C40DF1">
        <w:rPr>
          <w:sz w:val="28"/>
          <w:szCs w:val="28"/>
        </w:rPr>
        <w:t>уча</w:t>
      </w:r>
      <w:r w:rsidR="00047485">
        <w:rPr>
          <w:sz w:val="28"/>
          <w:szCs w:val="28"/>
        </w:rPr>
        <w:t>ю</w:t>
      </w:r>
      <w:r w:rsidRPr="00C40DF1">
        <w:rPr>
          <w:sz w:val="28"/>
          <w:szCs w:val="28"/>
        </w:rPr>
        <w:t>щихся</w:t>
      </w:r>
      <w:proofErr w:type="gramEnd"/>
      <w:r w:rsidRPr="00C40DF1">
        <w:rPr>
          <w:sz w:val="28"/>
          <w:szCs w:val="28"/>
        </w:rPr>
        <w:t xml:space="preserve">: </w:t>
      </w:r>
    </w:p>
    <w:p w:rsidR="004444EC" w:rsidRPr="00047485" w:rsidRDefault="00EF1DD0" w:rsidP="00DD00FE">
      <w:pPr>
        <w:numPr>
          <w:ilvl w:val="2"/>
          <w:numId w:val="2"/>
        </w:numPr>
        <w:autoSpaceDE w:val="0"/>
        <w:autoSpaceDN w:val="0"/>
        <w:adjustRightInd w:val="0"/>
        <w:ind w:left="0" w:firstLine="567"/>
        <w:jc w:val="both"/>
        <w:rPr>
          <w:rFonts w:ascii="Times New Roman" w:hAnsi="Times New Roman"/>
          <w:sz w:val="28"/>
          <w:szCs w:val="28"/>
          <w:lang w:val="ru-RU"/>
        </w:rPr>
      </w:pPr>
      <w:r>
        <w:rPr>
          <w:rFonts w:ascii="Times New Roman" w:hAnsi="Times New Roman"/>
          <w:sz w:val="28"/>
          <w:szCs w:val="28"/>
          <w:lang w:val="ru-RU"/>
        </w:rPr>
        <w:t xml:space="preserve">по программам </w:t>
      </w:r>
      <w:r w:rsidR="00DD00FE">
        <w:rPr>
          <w:rFonts w:ascii="Times New Roman" w:hAnsi="Times New Roman"/>
          <w:sz w:val="28"/>
          <w:szCs w:val="28"/>
          <w:lang w:val="ru-RU"/>
        </w:rPr>
        <w:t>основного общего</w:t>
      </w:r>
      <w:r w:rsidR="004444EC" w:rsidRPr="00047485">
        <w:rPr>
          <w:rFonts w:ascii="Times New Roman" w:hAnsi="Times New Roman"/>
          <w:sz w:val="28"/>
          <w:szCs w:val="28"/>
          <w:lang w:val="ru-RU"/>
        </w:rPr>
        <w:t xml:space="preserve"> образования в рамках реали</w:t>
      </w:r>
      <w:r w:rsidR="007E066C">
        <w:rPr>
          <w:rFonts w:ascii="Times New Roman" w:hAnsi="Times New Roman"/>
          <w:sz w:val="28"/>
          <w:szCs w:val="28"/>
          <w:lang w:val="ru-RU"/>
        </w:rPr>
        <w:t xml:space="preserve">зации </w:t>
      </w:r>
      <w:proofErr w:type="spellStart"/>
      <w:r w:rsidR="007E066C">
        <w:rPr>
          <w:rFonts w:ascii="Times New Roman" w:hAnsi="Times New Roman"/>
          <w:sz w:val="28"/>
          <w:szCs w:val="28"/>
          <w:lang w:val="ru-RU"/>
        </w:rPr>
        <w:t>предпрофильной</w:t>
      </w:r>
      <w:proofErr w:type="spellEnd"/>
      <w:r w:rsidR="007E066C">
        <w:rPr>
          <w:rFonts w:ascii="Times New Roman" w:hAnsi="Times New Roman"/>
          <w:sz w:val="28"/>
          <w:szCs w:val="28"/>
          <w:lang w:val="ru-RU"/>
        </w:rPr>
        <w:t xml:space="preserve"> подготовки, установленной</w:t>
      </w:r>
      <w:r w:rsidR="004444EC" w:rsidRPr="00047485">
        <w:rPr>
          <w:rFonts w:ascii="Times New Roman" w:hAnsi="Times New Roman"/>
          <w:sz w:val="28"/>
          <w:szCs w:val="28"/>
          <w:lang w:val="ru-RU"/>
        </w:rPr>
        <w:t xml:space="preserve"> в соответствующем локальном акте Учреждения;</w:t>
      </w:r>
    </w:p>
    <w:p w:rsidR="004444EC" w:rsidRPr="004444EC" w:rsidRDefault="004444EC" w:rsidP="00DD00FE">
      <w:pPr>
        <w:numPr>
          <w:ilvl w:val="2"/>
          <w:numId w:val="3"/>
        </w:numPr>
        <w:autoSpaceDE w:val="0"/>
        <w:autoSpaceDN w:val="0"/>
        <w:adjustRightInd w:val="0"/>
        <w:ind w:left="0" w:firstLine="567"/>
        <w:jc w:val="both"/>
        <w:rPr>
          <w:rFonts w:ascii="Times New Roman" w:hAnsi="Times New Roman"/>
          <w:sz w:val="28"/>
          <w:szCs w:val="28"/>
          <w:lang w:val="ru-RU"/>
        </w:rPr>
      </w:pPr>
      <w:r w:rsidRPr="004444EC">
        <w:rPr>
          <w:rFonts w:ascii="Times New Roman" w:hAnsi="Times New Roman"/>
          <w:sz w:val="28"/>
          <w:szCs w:val="28"/>
          <w:lang w:val="ru-RU"/>
        </w:rPr>
        <w:t>с высокой степенью успешности в освоении программ (одаренным детям);</w:t>
      </w:r>
    </w:p>
    <w:p w:rsidR="004444EC" w:rsidRPr="004444EC" w:rsidRDefault="004444EC" w:rsidP="00DD00FE">
      <w:pPr>
        <w:numPr>
          <w:ilvl w:val="2"/>
          <w:numId w:val="3"/>
        </w:numPr>
        <w:autoSpaceDE w:val="0"/>
        <w:autoSpaceDN w:val="0"/>
        <w:adjustRightInd w:val="0"/>
        <w:ind w:left="0" w:firstLine="567"/>
        <w:jc w:val="both"/>
        <w:rPr>
          <w:rFonts w:ascii="Times New Roman" w:hAnsi="Times New Roman"/>
          <w:sz w:val="28"/>
          <w:szCs w:val="28"/>
          <w:lang w:val="ru-RU"/>
        </w:rPr>
      </w:pPr>
      <w:r w:rsidRPr="004444EC">
        <w:rPr>
          <w:rFonts w:ascii="Times New Roman" w:hAnsi="Times New Roman"/>
          <w:sz w:val="28"/>
          <w:szCs w:val="28"/>
          <w:lang w:val="ru-RU"/>
        </w:rPr>
        <w:t xml:space="preserve">детям с ограниченными возможностями здоровья (далее – ОВЗ), в т.ч. с устойчивой </w:t>
      </w:r>
      <w:proofErr w:type="spellStart"/>
      <w:r w:rsidRPr="004444EC">
        <w:rPr>
          <w:rFonts w:ascii="Times New Roman" w:hAnsi="Times New Roman"/>
          <w:sz w:val="28"/>
          <w:szCs w:val="28"/>
          <w:lang w:val="ru-RU"/>
        </w:rPr>
        <w:t>дезадаптацией</w:t>
      </w:r>
      <w:proofErr w:type="spellEnd"/>
      <w:r w:rsidRPr="004444EC">
        <w:rPr>
          <w:rFonts w:ascii="Times New Roman" w:hAnsi="Times New Roman"/>
          <w:sz w:val="28"/>
          <w:szCs w:val="28"/>
          <w:lang w:val="ru-RU"/>
        </w:rPr>
        <w:t xml:space="preserve"> к школе и неспособностью к освоению </w:t>
      </w:r>
      <w:r w:rsidRPr="004444EC">
        <w:rPr>
          <w:rFonts w:ascii="Times New Roman" w:hAnsi="Times New Roman"/>
          <w:sz w:val="28"/>
          <w:szCs w:val="28"/>
          <w:lang w:val="ru-RU"/>
        </w:rPr>
        <w:lastRenderedPageBreak/>
        <w:t xml:space="preserve">образовательных программ в условиях большого детского коллектива в порядке, установленном в </w:t>
      </w:r>
      <w:r w:rsidR="008757F8">
        <w:rPr>
          <w:rFonts w:ascii="Times New Roman" w:hAnsi="Times New Roman"/>
          <w:sz w:val="28"/>
          <w:szCs w:val="28"/>
          <w:lang w:val="ru-RU"/>
        </w:rPr>
        <w:t>соответствующем локальном акте Школы</w:t>
      </w:r>
      <w:r w:rsidRPr="004444EC">
        <w:rPr>
          <w:rFonts w:ascii="Times New Roman" w:hAnsi="Times New Roman"/>
          <w:sz w:val="28"/>
          <w:szCs w:val="28"/>
          <w:lang w:val="ru-RU"/>
        </w:rPr>
        <w:t>;</w:t>
      </w:r>
    </w:p>
    <w:p w:rsidR="004444EC" w:rsidRPr="004444EC" w:rsidRDefault="004444EC" w:rsidP="00DD00FE">
      <w:pPr>
        <w:numPr>
          <w:ilvl w:val="2"/>
          <w:numId w:val="3"/>
        </w:numPr>
        <w:autoSpaceDE w:val="0"/>
        <w:autoSpaceDN w:val="0"/>
        <w:adjustRightInd w:val="0"/>
        <w:ind w:left="0" w:firstLine="567"/>
        <w:jc w:val="both"/>
        <w:rPr>
          <w:rFonts w:ascii="Times New Roman" w:hAnsi="Times New Roman"/>
          <w:sz w:val="28"/>
          <w:szCs w:val="28"/>
          <w:lang w:val="ru-RU"/>
        </w:rPr>
      </w:pPr>
      <w:r w:rsidRPr="004444EC">
        <w:rPr>
          <w:rFonts w:ascii="Times New Roman" w:hAnsi="Times New Roman"/>
          <w:sz w:val="28"/>
          <w:szCs w:val="28"/>
          <w:lang w:val="ru-RU"/>
        </w:rPr>
        <w:t>не ликвидировавшим в установленные сроки академической задолженности с момента ее образования.</w:t>
      </w:r>
    </w:p>
    <w:p w:rsidR="004444EC" w:rsidRPr="004444EC" w:rsidRDefault="004444EC" w:rsidP="00EF1DD0">
      <w:pPr>
        <w:shd w:val="clear" w:color="auto" w:fill="FFFFFF"/>
        <w:tabs>
          <w:tab w:val="left" w:pos="0"/>
        </w:tabs>
        <w:jc w:val="both"/>
        <w:rPr>
          <w:rFonts w:ascii="Times New Roman" w:hAnsi="Times New Roman"/>
          <w:color w:val="000000"/>
          <w:spacing w:val="-3"/>
          <w:sz w:val="28"/>
          <w:szCs w:val="28"/>
          <w:lang w:val="ru-RU"/>
        </w:rPr>
      </w:pPr>
      <w:r w:rsidRPr="004444EC">
        <w:rPr>
          <w:rFonts w:ascii="Times New Roman" w:hAnsi="Times New Roman"/>
          <w:color w:val="000000"/>
          <w:spacing w:val="-1"/>
          <w:sz w:val="28"/>
          <w:szCs w:val="28"/>
          <w:lang w:val="ru-RU"/>
        </w:rPr>
        <w:t>2.2</w:t>
      </w:r>
      <w:r w:rsidR="000B1C76">
        <w:rPr>
          <w:rFonts w:ascii="Times New Roman" w:hAnsi="Times New Roman"/>
          <w:color w:val="000000"/>
          <w:spacing w:val="-1"/>
          <w:sz w:val="28"/>
          <w:szCs w:val="28"/>
          <w:lang w:val="ru-RU"/>
        </w:rPr>
        <w:t>.</w:t>
      </w:r>
      <w:r w:rsidRPr="004444EC">
        <w:rPr>
          <w:rFonts w:ascii="Times New Roman" w:hAnsi="Times New Roman"/>
          <w:color w:val="000000"/>
          <w:spacing w:val="-1"/>
          <w:sz w:val="28"/>
          <w:szCs w:val="28"/>
          <w:lang w:val="ru-RU"/>
        </w:rPr>
        <w:t xml:space="preserve"> </w:t>
      </w:r>
      <w:proofErr w:type="gramStart"/>
      <w:r w:rsidRPr="004444EC">
        <w:rPr>
          <w:rFonts w:ascii="Times New Roman" w:hAnsi="Times New Roman"/>
          <w:color w:val="000000"/>
          <w:spacing w:val="-1"/>
          <w:sz w:val="28"/>
          <w:szCs w:val="28"/>
          <w:lang w:val="ru-RU"/>
        </w:rPr>
        <w:t>Обучение</w:t>
      </w:r>
      <w:proofErr w:type="gramEnd"/>
      <w:r w:rsidRPr="004444EC">
        <w:rPr>
          <w:rFonts w:ascii="Times New Roman" w:hAnsi="Times New Roman"/>
          <w:color w:val="000000"/>
          <w:spacing w:val="-1"/>
          <w:sz w:val="28"/>
          <w:szCs w:val="28"/>
          <w:lang w:val="ru-RU"/>
        </w:rPr>
        <w:t xml:space="preserve"> по </w:t>
      </w:r>
      <w:r w:rsidR="00DD00FE">
        <w:rPr>
          <w:rFonts w:ascii="Times New Roman" w:hAnsi="Times New Roman"/>
          <w:color w:val="000000"/>
          <w:spacing w:val="-1"/>
          <w:sz w:val="28"/>
          <w:szCs w:val="28"/>
          <w:lang w:val="ru-RU"/>
        </w:rPr>
        <w:t>индивидуальному учебному плану, в том числе ускоренно</w:t>
      </w:r>
      <w:r w:rsidR="00EF1DD0">
        <w:rPr>
          <w:rFonts w:ascii="Times New Roman" w:hAnsi="Times New Roman"/>
          <w:color w:val="000000"/>
          <w:spacing w:val="-1"/>
          <w:sz w:val="28"/>
          <w:szCs w:val="28"/>
          <w:lang w:val="ru-RU"/>
        </w:rPr>
        <w:t>е обучение, могу</w:t>
      </w:r>
      <w:r w:rsidRPr="004444EC">
        <w:rPr>
          <w:rFonts w:ascii="Times New Roman" w:hAnsi="Times New Roman"/>
          <w:color w:val="000000"/>
          <w:spacing w:val="-1"/>
          <w:sz w:val="28"/>
          <w:szCs w:val="28"/>
          <w:lang w:val="ru-RU"/>
        </w:rPr>
        <w:t>т реализовываться для лиц, способных освоить в полном объеме основную образовательную программу общего образования за более короткий срок.</w:t>
      </w:r>
    </w:p>
    <w:p w:rsidR="004444EC" w:rsidRPr="00253D89" w:rsidRDefault="004444EC" w:rsidP="00EF1DD0">
      <w:pPr>
        <w:pStyle w:val="Default"/>
        <w:jc w:val="both"/>
        <w:rPr>
          <w:sz w:val="28"/>
          <w:szCs w:val="28"/>
        </w:rPr>
      </w:pPr>
      <w:r w:rsidRPr="00AD014E">
        <w:rPr>
          <w:spacing w:val="-3"/>
          <w:sz w:val="28"/>
          <w:szCs w:val="28"/>
        </w:rPr>
        <w:t>2.3</w:t>
      </w:r>
      <w:r w:rsidR="000B1C76">
        <w:rPr>
          <w:spacing w:val="-3"/>
          <w:sz w:val="28"/>
          <w:szCs w:val="28"/>
        </w:rPr>
        <w:t>.</w:t>
      </w:r>
      <w:r w:rsidRPr="00AD014E">
        <w:rPr>
          <w:spacing w:val="-3"/>
          <w:sz w:val="28"/>
          <w:szCs w:val="28"/>
        </w:rPr>
        <w:t xml:space="preserve"> П</w:t>
      </w:r>
      <w:r w:rsidRPr="00AD014E">
        <w:rPr>
          <w:kern w:val="1"/>
          <w:sz w:val="28"/>
          <w:szCs w:val="28"/>
        </w:rPr>
        <w:t xml:space="preserve">ереход на </w:t>
      </w:r>
      <w:proofErr w:type="gramStart"/>
      <w:r w:rsidRPr="00AD014E">
        <w:rPr>
          <w:kern w:val="1"/>
          <w:sz w:val="28"/>
          <w:szCs w:val="28"/>
        </w:rPr>
        <w:t>обучение</w:t>
      </w:r>
      <w:proofErr w:type="gramEnd"/>
      <w:r w:rsidRPr="00AD014E">
        <w:rPr>
          <w:kern w:val="1"/>
          <w:sz w:val="28"/>
          <w:szCs w:val="28"/>
        </w:rPr>
        <w:t xml:space="preserve"> по индивидуальному учебному плану, в том числе ускоренно</w:t>
      </w:r>
      <w:r w:rsidR="00EF1DD0">
        <w:rPr>
          <w:kern w:val="1"/>
          <w:sz w:val="28"/>
          <w:szCs w:val="28"/>
        </w:rPr>
        <w:t>е обучение</w:t>
      </w:r>
      <w:r w:rsidRPr="00AD014E">
        <w:rPr>
          <w:kern w:val="1"/>
          <w:sz w:val="28"/>
          <w:szCs w:val="28"/>
        </w:rPr>
        <w:t xml:space="preserve">, осуществляется на добровольной основе на основании заявления родителя (законного представителя) </w:t>
      </w:r>
      <w:r>
        <w:rPr>
          <w:sz w:val="28"/>
          <w:szCs w:val="28"/>
        </w:rPr>
        <w:t>обучающегося</w:t>
      </w:r>
      <w:r w:rsidRPr="00AD014E">
        <w:rPr>
          <w:kern w:val="1"/>
          <w:sz w:val="28"/>
          <w:szCs w:val="28"/>
        </w:rPr>
        <w:t xml:space="preserve">. </w:t>
      </w:r>
      <w:r>
        <w:rPr>
          <w:sz w:val="28"/>
          <w:szCs w:val="28"/>
        </w:rPr>
        <w:t>Решение о</w:t>
      </w:r>
      <w:r w:rsidR="00DD00FE">
        <w:rPr>
          <w:sz w:val="28"/>
          <w:szCs w:val="28"/>
        </w:rPr>
        <w:t xml:space="preserve"> </w:t>
      </w:r>
      <w:r>
        <w:rPr>
          <w:sz w:val="28"/>
          <w:szCs w:val="28"/>
        </w:rPr>
        <w:t xml:space="preserve">переводе на </w:t>
      </w:r>
      <w:proofErr w:type="gramStart"/>
      <w:r w:rsidRPr="00AD014E">
        <w:rPr>
          <w:sz w:val="28"/>
          <w:szCs w:val="28"/>
        </w:rPr>
        <w:t>обучени</w:t>
      </w:r>
      <w:r>
        <w:rPr>
          <w:sz w:val="28"/>
          <w:szCs w:val="28"/>
        </w:rPr>
        <w:t>е</w:t>
      </w:r>
      <w:r w:rsidRPr="00AD014E">
        <w:rPr>
          <w:sz w:val="28"/>
          <w:szCs w:val="28"/>
        </w:rPr>
        <w:t xml:space="preserve"> по</w:t>
      </w:r>
      <w:proofErr w:type="gramEnd"/>
      <w:r w:rsidRPr="00AD014E">
        <w:rPr>
          <w:sz w:val="28"/>
          <w:szCs w:val="28"/>
        </w:rPr>
        <w:t xml:space="preserve"> индивидуальному плану, в том числе ускоренно</w:t>
      </w:r>
      <w:r w:rsidR="00EF1DD0">
        <w:rPr>
          <w:sz w:val="28"/>
          <w:szCs w:val="28"/>
        </w:rPr>
        <w:t>е обучение</w:t>
      </w:r>
      <w:r w:rsidR="000B1C76">
        <w:rPr>
          <w:sz w:val="28"/>
          <w:szCs w:val="28"/>
        </w:rPr>
        <w:t>,</w:t>
      </w:r>
      <w:r w:rsidRPr="00AD014E">
        <w:rPr>
          <w:sz w:val="28"/>
          <w:szCs w:val="28"/>
        </w:rPr>
        <w:t xml:space="preserve"> </w:t>
      </w:r>
      <w:r w:rsidR="008757F8">
        <w:rPr>
          <w:sz w:val="28"/>
          <w:szCs w:val="28"/>
        </w:rPr>
        <w:t>оформляется приказом директора Школы</w:t>
      </w:r>
      <w:r w:rsidRPr="00AD014E">
        <w:rPr>
          <w:sz w:val="28"/>
          <w:szCs w:val="28"/>
        </w:rPr>
        <w:t>.</w:t>
      </w:r>
    </w:p>
    <w:p w:rsidR="004444EC" w:rsidRPr="00AD014E" w:rsidRDefault="004444EC" w:rsidP="00EF1DD0">
      <w:pPr>
        <w:pStyle w:val="Default"/>
        <w:jc w:val="both"/>
        <w:rPr>
          <w:b/>
          <w:sz w:val="28"/>
          <w:szCs w:val="28"/>
        </w:rPr>
      </w:pPr>
      <w:r w:rsidRPr="00AD014E">
        <w:rPr>
          <w:spacing w:val="-3"/>
          <w:sz w:val="28"/>
          <w:szCs w:val="28"/>
        </w:rPr>
        <w:t>2.4</w:t>
      </w:r>
      <w:r w:rsidR="000B1C76">
        <w:rPr>
          <w:spacing w:val="-3"/>
          <w:sz w:val="28"/>
          <w:szCs w:val="28"/>
        </w:rPr>
        <w:t>.</w:t>
      </w:r>
      <w:r w:rsidRPr="00AD014E">
        <w:rPr>
          <w:spacing w:val="-3"/>
          <w:sz w:val="28"/>
          <w:szCs w:val="28"/>
        </w:rPr>
        <w:t xml:space="preserve"> Если </w:t>
      </w:r>
      <w:r>
        <w:rPr>
          <w:sz w:val="28"/>
          <w:szCs w:val="28"/>
        </w:rPr>
        <w:t>обучающийся</w:t>
      </w:r>
      <w:r w:rsidRPr="00AD014E">
        <w:rPr>
          <w:spacing w:val="-3"/>
          <w:sz w:val="28"/>
          <w:szCs w:val="28"/>
        </w:rPr>
        <w:t xml:space="preserve"> по индивидуальному учебному плану не может продолжить по нему </w:t>
      </w:r>
      <w:proofErr w:type="gramStart"/>
      <w:r w:rsidRPr="00AD014E">
        <w:rPr>
          <w:spacing w:val="-3"/>
          <w:sz w:val="28"/>
          <w:szCs w:val="28"/>
        </w:rPr>
        <w:t>обучение по</w:t>
      </w:r>
      <w:proofErr w:type="gramEnd"/>
      <w:r w:rsidRPr="00AD014E">
        <w:rPr>
          <w:spacing w:val="-3"/>
          <w:sz w:val="28"/>
          <w:szCs w:val="28"/>
        </w:rPr>
        <w:t xml:space="preserve"> различным причинам, то он имеет право перевестись на обучение по соответствующей основной образовательной программе с полным сроком обучения.</w:t>
      </w:r>
    </w:p>
    <w:p w:rsidR="004444EC" w:rsidRDefault="004444EC" w:rsidP="00DD00FE">
      <w:pPr>
        <w:pStyle w:val="Default"/>
        <w:ind w:firstLine="567"/>
        <w:jc w:val="both"/>
        <w:rPr>
          <w:b/>
          <w:sz w:val="28"/>
          <w:szCs w:val="28"/>
        </w:rPr>
      </w:pPr>
    </w:p>
    <w:p w:rsidR="004444EC" w:rsidRDefault="008757F8" w:rsidP="00DD00FE">
      <w:pPr>
        <w:pStyle w:val="Default"/>
        <w:numPr>
          <w:ilvl w:val="0"/>
          <w:numId w:val="2"/>
        </w:numPr>
        <w:ind w:hanging="249"/>
        <w:rPr>
          <w:b/>
          <w:sz w:val="28"/>
          <w:szCs w:val="28"/>
        </w:rPr>
      </w:pPr>
      <w:r>
        <w:rPr>
          <w:b/>
          <w:sz w:val="28"/>
          <w:szCs w:val="28"/>
        </w:rPr>
        <w:t>О</w:t>
      </w:r>
      <w:r w:rsidR="004444EC" w:rsidRPr="003B5505">
        <w:rPr>
          <w:b/>
          <w:sz w:val="28"/>
          <w:szCs w:val="28"/>
        </w:rPr>
        <w:t>собенности индивидуального учебного плана</w:t>
      </w:r>
    </w:p>
    <w:p w:rsidR="004444EC" w:rsidRPr="003B5505" w:rsidRDefault="004444EC" w:rsidP="00DD00FE">
      <w:pPr>
        <w:pStyle w:val="Default"/>
        <w:ind w:left="675" w:firstLine="567"/>
        <w:rPr>
          <w:b/>
          <w:sz w:val="28"/>
          <w:szCs w:val="28"/>
        </w:rPr>
      </w:pPr>
    </w:p>
    <w:p w:rsidR="004444EC" w:rsidRPr="00253D89" w:rsidRDefault="00B330D0" w:rsidP="008757F8">
      <w:pPr>
        <w:pStyle w:val="Default"/>
        <w:jc w:val="both"/>
        <w:rPr>
          <w:sz w:val="28"/>
          <w:szCs w:val="28"/>
        </w:rPr>
      </w:pPr>
      <w:r>
        <w:rPr>
          <w:sz w:val="28"/>
          <w:szCs w:val="28"/>
        </w:rPr>
        <w:t>3.1</w:t>
      </w:r>
      <w:r w:rsidR="000B1C76">
        <w:rPr>
          <w:sz w:val="28"/>
          <w:szCs w:val="28"/>
        </w:rPr>
        <w:t>.</w:t>
      </w:r>
      <w:r w:rsidR="004444EC">
        <w:rPr>
          <w:sz w:val="28"/>
          <w:szCs w:val="28"/>
        </w:rPr>
        <w:t xml:space="preserve"> </w:t>
      </w:r>
      <w:r w:rsidR="004444EC" w:rsidRPr="00253D89">
        <w:rPr>
          <w:sz w:val="28"/>
          <w:szCs w:val="28"/>
        </w:rPr>
        <w:t xml:space="preserve">Индивидуальный учебный план разрабатывается для отдельного </w:t>
      </w:r>
      <w:r w:rsidR="00DD00FE">
        <w:rPr>
          <w:sz w:val="28"/>
          <w:szCs w:val="28"/>
        </w:rPr>
        <w:t>обучающегося</w:t>
      </w:r>
      <w:r w:rsidR="004444EC" w:rsidRPr="00253D89">
        <w:rPr>
          <w:sz w:val="28"/>
          <w:szCs w:val="28"/>
        </w:rPr>
        <w:t xml:space="preserve"> или группы</w:t>
      </w:r>
      <w:r w:rsidR="00DD00FE">
        <w:rPr>
          <w:sz w:val="28"/>
          <w:szCs w:val="28"/>
        </w:rPr>
        <w:t xml:space="preserve"> </w:t>
      </w:r>
      <w:r w:rsidR="004444EC">
        <w:rPr>
          <w:sz w:val="28"/>
          <w:szCs w:val="28"/>
        </w:rPr>
        <w:t xml:space="preserve">учащихся </w:t>
      </w:r>
      <w:r w:rsidR="004444EC" w:rsidRPr="00253D89">
        <w:rPr>
          <w:sz w:val="28"/>
          <w:szCs w:val="28"/>
        </w:rPr>
        <w:t xml:space="preserve">на основе учебного плана </w:t>
      </w:r>
      <w:r w:rsidR="008757F8">
        <w:rPr>
          <w:sz w:val="28"/>
          <w:szCs w:val="28"/>
        </w:rPr>
        <w:t>Школы</w:t>
      </w:r>
      <w:r w:rsidR="004444EC" w:rsidRPr="00253D89">
        <w:rPr>
          <w:sz w:val="28"/>
          <w:szCs w:val="28"/>
        </w:rPr>
        <w:t xml:space="preserve">. </w:t>
      </w:r>
    </w:p>
    <w:p w:rsidR="004444EC" w:rsidRPr="00253D89" w:rsidRDefault="00B330D0" w:rsidP="008757F8">
      <w:pPr>
        <w:pStyle w:val="Default"/>
        <w:jc w:val="both"/>
        <w:rPr>
          <w:sz w:val="28"/>
          <w:szCs w:val="28"/>
        </w:rPr>
      </w:pPr>
      <w:r>
        <w:rPr>
          <w:sz w:val="28"/>
          <w:szCs w:val="28"/>
        </w:rPr>
        <w:t>3.2</w:t>
      </w:r>
      <w:r w:rsidR="00DD00FE">
        <w:rPr>
          <w:sz w:val="28"/>
          <w:szCs w:val="28"/>
        </w:rPr>
        <w:t>. П</w:t>
      </w:r>
      <w:r w:rsidR="004444EC" w:rsidRPr="00253D89">
        <w:rPr>
          <w:sz w:val="28"/>
          <w:szCs w:val="28"/>
        </w:rPr>
        <w:t xml:space="preserve">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w:t>
      </w:r>
      <w:r w:rsidR="008757F8">
        <w:rPr>
          <w:sz w:val="28"/>
          <w:szCs w:val="28"/>
        </w:rPr>
        <w:t>Школы</w:t>
      </w:r>
      <w:r w:rsidR="004444EC" w:rsidRPr="00253D89">
        <w:rPr>
          <w:sz w:val="28"/>
          <w:szCs w:val="28"/>
        </w:rPr>
        <w:t xml:space="preserve">. </w:t>
      </w:r>
    </w:p>
    <w:p w:rsidR="004444EC" w:rsidRPr="00047485" w:rsidRDefault="00B330D0" w:rsidP="008757F8">
      <w:pPr>
        <w:pStyle w:val="Default"/>
        <w:jc w:val="both"/>
        <w:rPr>
          <w:color w:val="FF0000"/>
          <w:sz w:val="28"/>
          <w:szCs w:val="28"/>
        </w:rPr>
      </w:pPr>
      <w:r>
        <w:rPr>
          <w:sz w:val="28"/>
          <w:szCs w:val="28"/>
        </w:rPr>
        <w:t>3.3</w:t>
      </w:r>
      <w:r w:rsidR="000B1C76">
        <w:rPr>
          <w:sz w:val="28"/>
          <w:szCs w:val="28"/>
        </w:rPr>
        <w:t>.</w:t>
      </w:r>
      <w:r w:rsidR="004444EC">
        <w:rPr>
          <w:sz w:val="28"/>
          <w:szCs w:val="28"/>
        </w:rPr>
        <w:t xml:space="preserve"> </w:t>
      </w:r>
      <w:r w:rsidR="004444EC" w:rsidRPr="00431EDE">
        <w:rPr>
          <w:color w:val="auto"/>
          <w:sz w:val="28"/>
          <w:szCs w:val="28"/>
        </w:rPr>
        <w:t>Индивидуальный учебный план, за исключением индивидуального учебного плана, предусматривающего ускоренное обучение, может быть предоставлен со 2 класса.</w:t>
      </w:r>
      <w:r w:rsidR="004444EC" w:rsidRPr="00047485">
        <w:rPr>
          <w:color w:val="FF0000"/>
          <w:sz w:val="28"/>
          <w:szCs w:val="28"/>
        </w:rPr>
        <w:t xml:space="preserve"> </w:t>
      </w:r>
    </w:p>
    <w:p w:rsidR="004444EC" w:rsidRPr="00253D89" w:rsidRDefault="00B330D0" w:rsidP="008757F8">
      <w:pPr>
        <w:pStyle w:val="Default"/>
        <w:jc w:val="both"/>
        <w:rPr>
          <w:sz w:val="28"/>
          <w:szCs w:val="28"/>
        </w:rPr>
      </w:pPr>
      <w:r>
        <w:rPr>
          <w:sz w:val="28"/>
          <w:szCs w:val="28"/>
        </w:rPr>
        <w:t>3.4</w:t>
      </w:r>
      <w:r w:rsidR="000B1C76">
        <w:rPr>
          <w:sz w:val="28"/>
          <w:szCs w:val="28"/>
        </w:rPr>
        <w:t>.</w:t>
      </w:r>
      <w:r w:rsidR="004444EC">
        <w:rPr>
          <w:sz w:val="28"/>
          <w:szCs w:val="28"/>
        </w:rPr>
        <w:t xml:space="preserve"> </w:t>
      </w:r>
      <w:r w:rsidR="004444EC" w:rsidRPr="00253D89">
        <w:rPr>
          <w:sz w:val="28"/>
          <w:szCs w:val="28"/>
        </w:rPr>
        <w:t xml:space="preserve">Индивидуальный учебный план составляется, как правило, на один учебный год, либо на иной срок, указанный в заявлении </w:t>
      </w:r>
      <w:r w:rsidR="004444EC">
        <w:rPr>
          <w:sz w:val="28"/>
          <w:szCs w:val="28"/>
        </w:rPr>
        <w:t>обуча</w:t>
      </w:r>
      <w:r w:rsidR="00047485">
        <w:rPr>
          <w:sz w:val="28"/>
          <w:szCs w:val="28"/>
        </w:rPr>
        <w:t>ю</w:t>
      </w:r>
      <w:r w:rsidR="004444EC">
        <w:rPr>
          <w:sz w:val="28"/>
          <w:szCs w:val="28"/>
        </w:rPr>
        <w:t>щегося</w:t>
      </w:r>
      <w:r w:rsidR="004444EC" w:rsidRPr="00253D89">
        <w:rPr>
          <w:sz w:val="28"/>
          <w:szCs w:val="28"/>
        </w:rPr>
        <w:t xml:space="preserve"> или его родителей (законных представителей) об </w:t>
      </w:r>
      <w:proofErr w:type="gramStart"/>
      <w:r w:rsidR="004444EC" w:rsidRPr="00253D89">
        <w:rPr>
          <w:sz w:val="28"/>
          <w:szCs w:val="28"/>
        </w:rPr>
        <w:t>обучении</w:t>
      </w:r>
      <w:proofErr w:type="gramEnd"/>
      <w:r w:rsidR="004444EC" w:rsidRPr="00253D89">
        <w:rPr>
          <w:sz w:val="28"/>
          <w:szCs w:val="28"/>
        </w:rPr>
        <w:t xml:space="preserve"> по индивидуальному учебному плану. </w:t>
      </w:r>
    </w:p>
    <w:p w:rsidR="004444EC" w:rsidRPr="00253D89" w:rsidRDefault="00B330D0" w:rsidP="008757F8">
      <w:pPr>
        <w:pStyle w:val="Default"/>
        <w:jc w:val="both"/>
        <w:rPr>
          <w:sz w:val="28"/>
          <w:szCs w:val="28"/>
        </w:rPr>
      </w:pPr>
      <w:r>
        <w:rPr>
          <w:sz w:val="28"/>
          <w:szCs w:val="28"/>
        </w:rPr>
        <w:t>3.5</w:t>
      </w:r>
      <w:r w:rsidR="000B1C76">
        <w:rPr>
          <w:sz w:val="28"/>
          <w:szCs w:val="28"/>
        </w:rPr>
        <w:t>.</w:t>
      </w:r>
      <w:r w:rsidR="004444EC">
        <w:rPr>
          <w:sz w:val="28"/>
          <w:szCs w:val="28"/>
        </w:rPr>
        <w:t xml:space="preserve"> </w:t>
      </w:r>
      <w:r w:rsidR="004444EC" w:rsidRPr="00253D89">
        <w:rPr>
          <w:sz w:val="28"/>
          <w:szCs w:val="28"/>
        </w:rPr>
        <w:t xml:space="preserve">Индивидуальный учебный план определяет перечень, трудоемкость, последовательность и </w:t>
      </w:r>
      <w:r w:rsidR="004444EC">
        <w:rPr>
          <w:sz w:val="28"/>
          <w:szCs w:val="28"/>
        </w:rPr>
        <w:t>срок</w:t>
      </w:r>
      <w:r w:rsidR="004444EC" w:rsidRPr="00253D89">
        <w:rPr>
          <w:sz w:val="28"/>
          <w:szCs w:val="28"/>
        </w:rPr>
        <w:t xml:space="preserve"> обучения учебных предметов, курсов, дисциплин (модулей), практики, иных видов учебной деятельности. </w:t>
      </w:r>
    </w:p>
    <w:p w:rsidR="004444EC" w:rsidRPr="00253D89" w:rsidRDefault="004444EC" w:rsidP="008757F8">
      <w:pPr>
        <w:pStyle w:val="Default"/>
        <w:jc w:val="both"/>
        <w:rPr>
          <w:sz w:val="28"/>
          <w:szCs w:val="28"/>
        </w:rPr>
      </w:pPr>
      <w:r>
        <w:rPr>
          <w:sz w:val="28"/>
          <w:szCs w:val="28"/>
        </w:rPr>
        <w:t>3.6</w:t>
      </w:r>
      <w:r w:rsidR="000B1C76">
        <w:rPr>
          <w:sz w:val="28"/>
          <w:szCs w:val="28"/>
        </w:rPr>
        <w:t>.</w:t>
      </w:r>
      <w:r w:rsidR="00B330D0">
        <w:rPr>
          <w:sz w:val="28"/>
          <w:szCs w:val="28"/>
        </w:rPr>
        <w:t xml:space="preserve"> </w:t>
      </w:r>
      <w:r w:rsidRPr="00253D89">
        <w:rPr>
          <w:sz w:val="28"/>
          <w:szCs w:val="28"/>
        </w:rPr>
        <w:t xml:space="preserve">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 </w:t>
      </w:r>
    </w:p>
    <w:p w:rsidR="004444EC" w:rsidRPr="00253D89" w:rsidRDefault="004444EC" w:rsidP="008757F8">
      <w:pPr>
        <w:pStyle w:val="Default"/>
        <w:jc w:val="both"/>
        <w:rPr>
          <w:sz w:val="28"/>
          <w:szCs w:val="28"/>
        </w:rPr>
      </w:pPr>
      <w:r>
        <w:rPr>
          <w:sz w:val="28"/>
          <w:szCs w:val="28"/>
        </w:rPr>
        <w:t>3.7</w:t>
      </w:r>
      <w:r w:rsidR="000B1C76">
        <w:rPr>
          <w:sz w:val="28"/>
          <w:szCs w:val="28"/>
        </w:rPr>
        <w:t>.</w:t>
      </w:r>
      <w:r>
        <w:rPr>
          <w:sz w:val="28"/>
          <w:szCs w:val="28"/>
        </w:rPr>
        <w:t xml:space="preserve"> </w:t>
      </w:r>
      <w:proofErr w:type="gramStart"/>
      <w:r w:rsidRPr="00253D89">
        <w:rPr>
          <w:sz w:val="28"/>
          <w:szCs w:val="28"/>
        </w:rPr>
        <w:t>Обучение</w:t>
      </w:r>
      <w:proofErr w:type="gramEnd"/>
      <w:r w:rsidRPr="00253D89">
        <w:rPr>
          <w:sz w:val="28"/>
          <w:szCs w:val="28"/>
        </w:rPr>
        <w:t xml:space="preserve">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w:t>
      </w:r>
      <w:r w:rsidR="00F74B5A">
        <w:rPr>
          <w:sz w:val="28"/>
          <w:szCs w:val="28"/>
        </w:rPr>
        <w:t xml:space="preserve">зованием сетевой формы наряду со Школой </w:t>
      </w:r>
      <w:r w:rsidRPr="00253D89">
        <w:rPr>
          <w:sz w:val="28"/>
          <w:szCs w:val="28"/>
        </w:rPr>
        <w:t xml:space="preserve">также могут участвовать организации </w:t>
      </w:r>
      <w:r w:rsidRPr="00253D89">
        <w:rPr>
          <w:sz w:val="28"/>
          <w:szCs w:val="28"/>
        </w:rPr>
        <w:lastRenderedPageBreak/>
        <w:t>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w:t>
      </w:r>
      <w:r w:rsidR="00340611">
        <w:rPr>
          <w:sz w:val="28"/>
          <w:szCs w:val="28"/>
        </w:rPr>
        <w:t>щей образовательной программой.</w:t>
      </w:r>
    </w:p>
    <w:p w:rsidR="004444EC" w:rsidRDefault="004444EC" w:rsidP="00340611">
      <w:pPr>
        <w:pStyle w:val="Default"/>
        <w:jc w:val="both"/>
        <w:rPr>
          <w:sz w:val="28"/>
          <w:szCs w:val="28"/>
        </w:rPr>
      </w:pPr>
      <w:r>
        <w:rPr>
          <w:sz w:val="28"/>
          <w:szCs w:val="28"/>
        </w:rPr>
        <w:t>3.8</w:t>
      </w:r>
      <w:r w:rsidR="000B1C76">
        <w:rPr>
          <w:sz w:val="28"/>
          <w:szCs w:val="28"/>
        </w:rPr>
        <w:t>.</w:t>
      </w:r>
      <w:r>
        <w:rPr>
          <w:sz w:val="28"/>
          <w:szCs w:val="28"/>
        </w:rPr>
        <w:t xml:space="preserve"> </w:t>
      </w:r>
      <w:r w:rsidRPr="00253D89">
        <w:rPr>
          <w:sz w:val="28"/>
          <w:szCs w:val="28"/>
        </w:rPr>
        <w:t xml:space="preserve">Реализация индивидуальных учебных планов сопровождается </w:t>
      </w:r>
      <w:r>
        <w:rPr>
          <w:sz w:val="28"/>
          <w:szCs w:val="28"/>
        </w:rPr>
        <w:t xml:space="preserve">методической </w:t>
      </w:r>
      <w:r w:rsidRPr="00253D89">
        <w:rPr>
          <w:sz w:val="28"/>
          <w:szCs w:val="28"/>
        </w:rPr>
        <w:t>поддержкой</w:t>
      </w:r>
      <w:r w:rsidR="00047485">
        <w:rPr>
          <w:sz w:val="28"/>
          <w:szCs w:val="28"/>
        </w:rPr>
        <w:t xml:space="preserve"> заместителя директора по У</w:t>
      </w:r>
      <w:r>
        <w:rPr>
          <w:sz w:val="28"/>
          <w:szCs w:val="28"/>
        </w:rPr>
        <w:t>ВР</w:t>
      </w:r>
      <w:r w:rsidRPr="00253D89">
        <w:rPr>
          <w:sz w:val="28"/>
          <w:szCs w:val="28"/>
        </w:rPr>
        <w:t xml:space="preserve">. </w:t>
      </w:r>
    </w:p>
    <w:p w:rsidR="004444EC" w:rsidRDefault="00A35F68" w:rsidP="00340611">
      <w:pPr>
        <w:pStyle w:val="Default"/>
        <w:jc w:val="both"/>
        <w:rPr>
          <w:sz w:val="28"/>
          <w:szCs w:val="28"/>
        </w:rPr>
      </w:pPr>
      <w:r>
        <w:rPr>
          <w:sz w:val="28"/>
          <w:szCs w:val="28"/>
        </w:rPr>
        <w:t>3.9</w:t>
      </w:r>
      <w:r w:rsidR="000B1C76">
        <w:rPr>
          <w:sz w:val="28"/>
          <w:szCs w:val="28"/>
        </w:rPr>
        <w:t>.</w:t>
      </w:r>
      <w:r w:rsidR="004444EC">
        <w:rPr>
          <w:sz w:val="28"/>
          <w:szCs w:val="28"/>
        </w:rPr>
        <w:t xml:space="preserve"> </w:t>
      </w:r>
      <w:r w:rsidR="004444EC" w:rsidRPr="00253D89">
        <w:rPr>
          <w:sz w:val="28"/>
          <w:szCs w:val="28"/>
        </w:rPr>
        <w:t>Индивидуальные учебные планы разрабатываются в соответствии</w:t>
      </w:r>
      <w:r w:rsidR="004444EC">
        <w:rPr>
          <w:sz w:val="28"/>
          <w:szCs w:val="28"/>
        </w:rPr>
        <w:t xml:space="preserve"> со спецификой и возможностями </w:t>
      </w:r>
      <w:r w:rsidR="00340611">
        <w:rPr>
          <w:sz w:val="28"/>
          <w:szCs w:val="28"/>
        </w:rPr>
        <w:t>Школы</w:t>
      </w:r>
      <w:r w:rsidR="004444EC" w:rsidRPr="00253D89">
        <w:rPr>
          <w:sz w:val="28"/>
          <w:szCs w:val="28"/>
        </w:rPr>
        <w:t>.</w:t>
      </w:r>
    </w:p>
    <w:p w:rsidR="004444EC" w:rsidRDefault="004444EC" w:rsidP="00DD00FE">
      <w:pPr>
        <w:pStyle w:val="Default"/>
        <w:ind w:firstLine="567"/>
        <w:jc w:val="both"/>
        <w:rPr>
          <w:sz w:val="28"/>
          <w:szCs w:val="28"/>
        </w:rPr>
      </w:pPr>
    </w:p>
    <w:p w:rsidR="004444EC" w:rsidRDefault="004444EC" w:rsidP="00DD00FE">
      <w:pPr>
        <w:pStyle w:val="Default"/>
        <w:numPr>
          <w:ilvl w:val="0"/>
          <w:numId w:val="2"/>
        </w:numPr>
        <w:rPr>
          <w:b/>
          <w:sz w:val="28"/>
          <w:szCs w:val="28"/>
        </w:rPr>
      </w:pPr>
      <w:r w:rsidRPr="00A307C3">
        <w:rPr>
          <w:b/>
          <w:spacing w:val="-3"/>
          <w:sz w:val="28"/>
          <w:szCs w:val="28"/>
        </w:rPr>
        <w:t>Реализация основных образовательных программ по</w:t>
      </w:r>
      <w:r w:rsidRPr="00A307C3">
        <w:rPr>
          <w:b/>
          <w:sz w:val="28"/>
          <w:szCs w:val="28"/>
        </w:rPr>
        <w:t xml:space="preserve"> ИУП</w:t>
      </w:r>
    </w:p>
    <w:p w:rsidR="00DD00FE" w:rsidRPr="00A307C3" w:rsidRDefault="00DD00FE" w:rsidP="00DD00FE">
      <w:pPr>
        <w:pStyle w:val="Default"/>
        <w:ind w:left="675"/>
        <w:rPr>
          <w:b/>
          <w:sz w:val="28"/>
          <w:szCs w:val="28"/>
        </w:rPr>
      </w:pPr>
    </w:p>
    <w:p w:rsidR="00431EDE" w:rsidRDefault="004444EC" w:rsidP="00340611">
      <w:pPr>
        <w:pStyle w:val="Default"/>
        <w:jc w:val="both"/>
        <w:rPr>
          <w:sz w:val="28"/>
          <w:szCs w:val="28"/>
        </w:rPr>
      </w:pPr>
      <w:r>
        <w:rPr>
          <w:sz w:val="28"/>
          <w:szCs w:val="28"/>
        </w:rPr>
        <w:t>4.1</w:t>
      </w:r>
      <w:r w:rsidR="000B1C76">
        <w:rPr>
          <w:sz w:val="28"/>
          <w:szCs w:val="28"/>
        </w:rPr>
        <w:t>.</w:t>
      </w:r>
      <w:r>
        <w:rPr>
          <w:sz w:val="28"/>
          <w:szCs w:val="28"/>
        </w:rPr>
        <w:t xml:space="preserve"> </w:t>
      </w:r>
      <w:r w:rsidRPr="00253D89">
        <w:rPr>
          <w:sz w:val="28"/>
          <w:szCs w:val="28"/>
        </w:rPr>
        <w:t xml:space="preserve">Индивидуальные учебные планы разрабатываются </w:t>
      </w:r>
      <w:r w:rsidR="00340611">
        <w:rPr>
          <w:sz w:val="28"/>
          <w:szCs w:val="28"/>
        </w:rPr>
        <w:t>Школой</w:t>
      </w:r>
      <w:r w:rsidRPr="00253D89">
        <w:rPr>
          <w:sz w:val="28"/>
          <w:szCs w:val="28"/>
        </w:rPr>
        <w:t xml:space="preserve"> с участием </w:t>
      </w:r>
      <w:r>
        <w:rPr>
          <w:sz w:val="28"/>
          <w:szCs w:val="28"/>
        </w:rPr>
        <w:t>учащихся</w:t>
      </w:r>
      <w:r w:rsidRPr="00253D89">
        <w:rPr>
          <w:sz w:val="28"/>
          <w:szCs w:val="28"/>
        </w:rPr>
        <w:t xml:space="preserve"> и их родителей (законных представителей).</w:t>
      </w:r>
      <w:r w:rsidR="00B330D0">
        <w:rPr>
          <w:sz w:val="28"/>
          <w:szCs w:val="28"/>
        </w:rPr>
        <w:t xml:space="preserve"> </w:t>
      </w:r>
    </w:p>
    <w:p w:rsidR="004444EC" w:rsidRPr="00253D89" w:rsidRDefault="004444EC" w:rsidP="00340611">
      <w:pPr>
        <w:pStyle w:val="Default"/>
        <w:jc w:val="both"/>
        <w:rPr>
          <w:sz w:val="28"/>
          <w:szCs w:val="28"/>
        </w:rPr>
      </w:pPr>
      <w:r>
        <w:rPr>
          <w:sz w:val="28"/>
          <w:szCs w:val="28"/>
        </w:rPr>
        <w:t>4.2</w:t>
      </w:r>
      <w:r w:rsidR="000B1C76">
        <w:rPr>
          <w:sz w:val="28"/>
          <w:szCs w:val="28"/>
        </w:rPr>
        <w:t>.</w:t>
      </w:r>
      <w:r>
        <w:rPr>
          <w:sz w:val="28"/>
          <w:szCs w:val="28"/>
        </w:rPr>
        <w:t xml:space="preserve"> </w:t>
      </w:r>
      <w:r w:rsidR="003C7778">
        <w:rPr>
          <w:sz w:val="28"/>
          <w:szCs w:val="28"/>
        </w:rPr>
        <w:t>Обу</w:t>
      </w:r>
      <w:r>
        <w:rPr>
          <w:sz w:val="28"/>
          <w:szCs w:val="28"/>
        </w:rPr>
        <w:t>ча</w:t>
      </w:r>
      <w:r w:rsidR="003C7778">
        <w:rPr>
          <w:sz w:val="28"/>
          <w:szCs w:val="28"/>
        </w:rPr>
        <w:t>ю</w:t>
      </w:r>
      <w:r>
        <w:rPr>
          <w:sz w:val="28"/>
          <w:szCs w:val="28"/>
        </w:rPr>
        <w:t>щиеся</w:t>
      </w:r>
      <w:r w:rsidRPr="00253D89">
        <w:rPr>
          <w:sz w:val="28"/>
          <w:szCs w:val="28"/>
        </w:rPr>
        <w:t xml:space="preserve"> обязаны выполнять индивидуальный учебный план, в том числе посещать предусмотренные индивидуальным учебным планом учебные занятия. </w:t>
      </w:r>
    </w:p>
    <w:p w:rsidR="004444EC" w:rsidRPr="00253D89" w:rsidRDefault="004444EC" w:rsidP="00FD3F5C">
      <w:pPr>
        <w:pStyle w:val="Default"/>
        <w:jc w:val="both"/>
        <w:rPr>
          <w:sz w:val="28"/>
          <w:szCs w:val="28"/>
        </w:rPr>
      </w:pPr>
      <w:r>
        <w:rPr>
          <w:sz w:val="28"/>
          <w:szCs w:val="28"/>
        </w:rPr>
        <w:t>4.3</w:t>
      </w:r>
      <w:r w:rsidR="000B1C76">
        <w:rPr>
          <w:sz w:val="28"/>
          <w:szCs w:val="28"/>
        </w:rPr>
        <w:t>.</w:t>
      </w:r>
      <w:r>
        <w:rPr>
          <w:sz w:val="28"/>
          <w:szCs w:val="28"/>
        </w:rPr>
        <w:t xml:space="preserve"> </w:t>
      </w:r>
      <w:r w:rsidRPr="00253D89">
        <w:rPr>
          <w:sz w:val="28"/>
          <w:szCs w:val="28"/>
        </w:rPr>
        <w:t xml:space="preserve">Перевод на </w:t>
      </w:r>
      <w:proofErr w:type="gramStart"/>
      <w:r w:rsidRPr="00253D89">
        <w:rPr>
          <w:sz w:val="28"/>
          <w:szCs w:val="28"/>
        </w:rPr>
        <w:t>обучение</w:t>
      </w:r>
      <w:proofErr w:type="gramEnd"/>
      <w:r w:rsidRPr="00253D89">
        <w:rPr>
          <w:sz w:val="28"/>
          <w:szCs w:val="28"/>
        </w:rPr>
        <w:t xml:space="preserve"> по индивидуальному учебному плану</w:t>
      </w:r>
      <w:r>
        <w:rPr>
          <w:sz w:val="28"/>
          <w:szCs w:val="28"/>
        </w:rPr>
        <w:t>, в т.ч.</w:t>
      </w:r>
      <w:r w:rsidR="00B330D0">
        <w:rPr>
          <w:sz w:val="28"/>
          <w:szCs w:val="28"/>
        </w:rPr>
        <w:t xml:space="preserve"> </w:t>
      </w:r>
      <w:r w:rsidR="003C7778">
        <w:rPr>
          <w:sz w:val="28"/>
          <w:szCs w:val="28"/>
        </w:rPr>
        <w:t>об</w:t>
      </w:r>
      <w:r>
        <w:rPr>
          <w:sz w:val="28"/>
          <w:szCs w:val="28"/>
        </w:rPr>
        <w:t>уча</w:t>
      </w:r>
      <w:r w:rsidR="003C7778">
        <w:rPr>
          <w:sz w:val="28"/>
          <w:szCs w:val="28"/>
        </w:rPr>
        <w:t>ю</w:t>
      </w:r>
      <w:r>
        <w:rPr>
          <w:sz w:val="28"/>
          <w:szCs w:val="28"/>
        </w:rPr>
        <w:t>щихся</w:t>
      </w:r>
      <w:r w:rsidRPr="00253D89">
        <w:rPr>
          <w:sz w:val="28"/>
          <w:szCs w:val="28"/>
        </w:rPr>
        <w:t>, не ликвидировавших в установленные сроки академической задолженности с момента ее образования</w:t>
      </w:r>
      <w:r>
        <w:rPr>
          <w:sz w:val="28"/>
          <w:szCs w:val="28"/>
        </w:rPr>
        <w:t>,</w:t>
      </w:r>
      <w:r w:rsidRPr="00253D89">
        <w:rPr>
          <w:sz w:val="28"/>
          <w:szCs w:val="28"/>
        </w:rPr>
        <w:t xml:space="preserve"> осуществляется</w:t>
      </w:r>
      <w:r w:rsidR="000B1C76">
        <w:rPr>
          <w:sz w:val="28"/>
          <w:szCs w:val="28"/>
        </w:rPr>
        <w:t xml:space="preserve"> </w:t>
      </w:r>
      <w:r w:rsidRPr="00253D89">
        <w:rPr>
          <w:sz w:val="28"/>
          <w:szCs w:val="28"/>
        </w:rPr>
        <w:t xml:space="preserve">по заявлению родителей (законных представителей) </w:t>
      </w:r>
      <w:r>
        <w:rPr>
          <w:sz w:val="28"/>
          <w:szCs w:val="28"/>
        </w:rPr>
        <w:t>учащегося.</w:t>
      </w:r>
    </w:p>
    <w:p w:rsidR="004444EC" w:rsidRPr="00253D89" w:rsidRDefault="004444EC" w:rsidP="00FD3F5C">
      <w:pPr>
        <w:pStyle w:val="Default"/>
        <w:jc w:val="both"/>
        <w:rPr>
          <w:sz w:val="28"/>
          <w:szCs w:val="28"/>
        </w:rPr>
      </w:pPr>
      <w:r>
        <w:rPr>
          <w:sz w:val="28"/>
          <w:szCs w:val="28"/>
        </w:rPr>
        <w:t>4.4</w:t>
      </w:r>
      <w:r w:rsidR="000B1C76">
        <w:rPr>
          <w:sz w:val="28"/>
          <w:szCs w:val="28"/>
        </w:rPr>
        <w:t>.</w:t>
      </w:r>
      <w:r w:rsidR="00431EDE">
        <w:rPr>
          <w:sz w:val="28"/>
          <w:szCs w:val="28"/>
        </w:rPr>
        <w:t xml:space="preserve"> </w:t>
      </w:r>
      <w:r w:rsidRPr="00253D89">
        <w:rPr>
          <w:sz w:val="28"/>
          <w:szCs w:val="28"/>
        </w:rPr>
        <w:t xml:space="preserve">В заявлении должен быть указан срок, на который </w:t>
      </w:r>
      <w:proofErr w:type="gramStart"/>
      <w:r w:rsidR="003C7778">
        <w:rPr>
          <w:sz w:val="28"/>
          <w:szCs w:val="28"/>
        </w:rPr>
        <w:t>об</w:t>
      </w:r>
      <w:r>
        <w:rPr>
          <w:sz w:val="28"/>
          <w:szCs w:val="28"/>
        </w:rPr>
        <w:t>уча</w:t>
      </w:r>
      <w:r w:rsidR="003C7778">
        <w:rPr>
          <w:sz w:val="28"/>
          <w:szCs w:val="28"/>
        </w:rPr>
        <w:t>ю</w:t>
      </w:r>
      <w:r>
        <w:rPr>
          <w:sz w:val="28"/>
          <w:szCs w:val="28"/>
        </w:rPr>
        <w:t>щемуся</w:t>
      </w:r>
      <w:proofErr w:type="gramEnd"/>
      <w:r w:rsidRPr="00253D89">
        <w:rPr>
          <w:sz w:val="28"/>
          <w:szCs w:val="28"/>
        </w:rPr>
        <w:t xml:space="preserve"> предоставляется индивидуальный учебный план, а также могут содержаться пожелания </w:t>
      </w:r>
      <w:r w:rsidR="003C7778">
        <w:rPr>
          <w:sz w:val="28"/>
          <w:szCs w:val="28"/>
        </w:rPr>
        <w:t>об</w:t>
      </w:r>
      <w:r>
        <w:rPr>
          <w:sz w:val="28"/>
          <w:szCs w:val="28"/>
        </w:rPr>
        <w:t>уча</w:t>
      </w:r>
      <w:r w:rsidR="003C7778">
        <w:rPr>
          <w:sz w:val="28"/>
          <w:szCs w:val="28"/>
        </w:rPr>
        <w:t>ю</w:t>
      </w:r>
      <w:r>
        <w:rPr>
          <w:sz w:val="28"/>
          <w:szCs w:val="28"/>
        </w:rPr>
        <w:t>щегося</w:t>
      </w:r>
      <w:r w:rsidRPr="00253D89">
        <w:rPr>
          <w:sz w:val="28"/>
          <w:szCs w:val="28"/>
        </w:rPr>
        <w:t xml:space="preserve">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w:t>
      </w:r>
      <w:r>
        <w:rPr>
          <w:sz w:val="28"/>
          <w:szCs w:val="28"/>
        </w:rPr>
        <w:t>ё</w:t>
      </w:r>
      <w:r w:rsidRPr="00253D89">
        <w:rPr>
          <w:sz w:val="28"/>
          <w:szCs w:val="28"/>
        </w:rPr>
        <w:t xml:space="preserve">нное изучение отдельных дисциплин, сокращение сроков освоения основных образовательных программ и др.). </w:t>
      </w:r>
    </w:p>
    <w:p w:rsidR="004444EC" w:rsidRPr="00253D89" w:rsidRDefault="004444EC" w:rsidP="00FD3F5C">
      <w:pPr>
        <w:pStyle w:val="Default"/>
        <w:jc w:val="both"/>
        <w:rPr>
          <w:sz w:val="28"/>
          <w:szCs w:val="28"/>
        </w:rPr>
      </w:pPr>
      <w:r>
        <w:rPr>
          <w:sz w:val="28"/>
          <w:szCs w:val="28"/>
        </w:rPr>
        <w:t>4.</w:t>
      </w:r>
      <w:r w:rsidRPr="00431EDE">
        <w:rPr>
          <w:color w:val="auto"/>
          <w:sz w:val="28"/>
          <w:szCs w:val="28"/>
        </w:rPr>
        <w:t>5</w:t>
      </w:r>
      <w:r w:rsidR="000B1C76">
        <w:rPr>
          <w:color w:val="auto"/>
          <w:sz w:val="28"/>
          <w:szCs w:val="28"/>
        </w:rPr>
        <w:t>.</w:t>
      </w:r>
      <w:r w:rsidRPr="00431EDE">
        <w:rPr>
          <w:color w:val="auto"/>
          <w:sz w:val="28"/>
          <w:szCs w:val="28"/>
        </w:rPr>
        <w:t xml:space="preserve"> Заявления о переводе на </w:t>
      </w:r>
      <w:proofErr w:type="gramStart"/>
      <w:r w:rsidRPr="00431EDE">
        <w:rPr>
          <w:color w:val="auto"/>
          <w:sz w:val="28"/>
          <w:szCs w:val="28"/>
        </w:rPr>
        <w:t>обучение</w:t>
      </w:r>
      <w:proofErr w:type="gramEnd"/>
      <w:r w:rsidRPr="00431EDE">
        <w:rPr>
          <w:color w:val="auto"/>
          <w:sz w:val="28"/>
          <w:szCs w:val="28"/>
        </w:rPr>
        <w:t xml:space="preserve"> по индивидуальному учебному плану принимаются в течение учебного года до 15 мая.</w:t>
      </w:r>
    </w:p>
    <w:p w:rsidR="004444EC" w:rsidRPr="00253D89" w:rsidRDefault="004444EC" w:rsidP="00B94CB1">
      <w:pPr>
        <w:pStyle w:val="Default"/>
        <w:jc w:val="both"/>
        <w:rPr>
          <w:sz w:val="28"/>
          <w:szCs w:val="28"/>
        </w:rPr>
      </w:pPr>
      <w:r>
        <w:rPr>
          <w:sz w:val="28"/>
          <w:szCs w:val="28"/>
        </w:rPr>
        <w:t>4.6</w:t>
      </w:r>
      <w:r w:rsidR="000B1C76">
        <w:rPr>
          <w:sz w:val="28"/>
          <w:szCs w:val="28"/>
        </w:rPr>
        <w:t>.</w:t>
      </w:r>
      <w:r>
        <w:rPr>
          <w:sz w:val="28"/>
          <w:szCs w:val="28"/>
        </w:rPr>
        <w:t xml:space="preserve"> </w:t>
      </w:r>
      <w:proofErr w:type="gramStart"/>
      <w:r w:rsidRPr="00253D89">
        <w:rPr>
          <w:sz w:val="28"/>
          <w:szCs w:val="28"/>
        </w:rPr>
        <w:t>Обучение</w:t>
      </w:r>
      <w:proofErr w:type="gramEnd"/>
      <w:r w:rsidRPr="00253D89">
        <w:rPr>
          <w:sz w:val="28"/>
          <w:szCs w:val="28"/>
        </w:rPr>
        <w:t xml:space="preserve"> по индивидуальному учебному плану начинается, как правило, с начала учебного года. </w:t>
      </w:r>
    </w:p>
    <w:p w:rsidR="004444EC" w:rsidRPr="00253D89" w:rsidRDefault="004444EC" w:rsidP="00B94CB1">
      <w:pPr>
        <w:pStyle w:val="Default"/>
        <w:jc w:val="both"/>
        <w:rPr>
          <w:sz w:val="28"/>
          <w:szCs w:val="28"/>
        </w:rPr>
      </w:pPr>
      <w:r>
        <w:rPr>
          <w:sz w:val="28"/>
          <w:szCs w:val="28"/>
        </w:rPr>
        <w:t>4.7</w:t>
      </w:r>
      <w:r w:rsidR="000B1C76">
        <w:rPr>
          <w:sz w:val="28"/>
          <w:szCs w:val="28"/>
        </w:rPr>
        <w:t>.</w:t>
      </w:r>
      <w:r>
        <w:rPr>
          <w:sz w:val="28"/>
          <w:szCs w:val="28"/>
        </w:rPr>
        <w:t xml:space="preserve"> </w:t>
      </w:r>
      <w:r w:rsidR="00B94CB1">
        <w:rPr>
          <w:sz w:val="28"/>
          <w:szCs w:val="28"/>
        </w:rPr>
        <w:t>Индивидуальные учебные</w:t>
      </w:r>
      <w:r w:rsidRPr="00253D89">
        <w:rPr>
          <w:sz w:val="28"/>
          <w:szCs w:val="28"/>
        </w:rPr>
        <w:t xml:space="preserve"> план</w:t>
      </w:r>
      <w:r w:rsidR="00B94CB1">
        <w:rPr>
          <w:sz w:val="28"/>
          <w:szCs w:val="28"/>
        </w:rPr>
        <w:t>ы</w:t>
      </w:r>
      <w:r w:rsidRPr="00253D89">
        <w:rPr>
          <w:sz w:val="28"/>
          <w:szCs w:val="28"/>
        </w:rPr>
        <w:t xml:space="preserve"> </w:t>
      </w:r>
      <w:r>
        <w:rPr>
          <w:sz w:val="28"/>
          <w:szCs w:val="28"/>
        </w:rPr>
        <w:t>по п</w:t>
      </w:r>
      <w:r w:rsidR="00B94CB1">
        <w:rPr>
          <w:sz w:val="28"/>
          <w:szCs w:val="28"/>
        </w:rPr>
        <w:t>.</w:t>
      </w:r>
      <w:r>
        <w:rPr>
          <w:sz w:val="28"/>
          <w:szCs w:val="28"/>
        </w:rPr>
        <w:t>п</w:t>
      </w:r>
      <w:r w:rsidRPr="00431EDE">
        <w:rPr>
          <w:color w:val="auto"/>
          <w:sz w:val="28"/>
          <w:szCs w:val="28"/>
        </w:rPr>
        <w:t>.</w:t>
      </w:r>
      <w:r w:rsidR="00431EDE">
        <w:rPr>
          <w:color w:val="auto"/>
          <w:sz w:val="28"/>
          <w:szCs w:val="28"/>
        </w:rPr>
        <w:t xml:space="preserve"> </w:t>
      </w:r>
      <w:r w:rsidRPr="00431EDE">
        <w:rPr>
          <w:color w:val="auto"/>
          <w:sz w:val="28"/>
          <w:szCs w:val="28"/>
        </w:rPr>
        <w:t>2.1.2 и 2.1.4</w:t>
      </w:r>
      <w:r>
        <w:rPr>
          <w:sz w:val="28"/>
          <w:szCs w:val="28"/>
        </w:rPr>
        <w:t xml:space="preserve"> настоящего Положения </w:t>
      </w:r>
      <w:r w:rsidRPr="00253D89">
        <w:rPr>
          <w:sz w:val="28"/>
          <w:szCs w:val="28"/>
        </w:rPr>
        <w:t>утвержд</w:t>
      </w:r>
      <w:r w:rsidR="00B94CB1">
        <w:rPr>
          <w:sz w:val="28"/>
          <w:szCs w:val="28"/>
        </w:rPr>
        <w:t>аю</w:t>
      </w:r>
      <w:r w:rsidR="00AD4F2C">
        <w:rPr>
          <w:sz w:val="28"/>
          <w:szCs w:val="28"/>
        </w:rPr>
        <w:t xml:space="preserve">тся решением </w:t>
      </w:r>
      <w:bookmarkStart w:id="0" w:name="_GoBack"/>
      <w:r w:rsidR="00000B20" w:rsidRPr="00000B20">
        <w:rPr>
          <w:color w:val="auto"/>
          <w:sz w:val="28"/>
          <w:szCs w:val="28"/>
        </w:rPr>
        <w:t>П</w:t>
      </w:r>
      <w:r w:rsidR="00AD4F2C" w:rsidRPr="00000B20">
        <w:rPr>
          <w:color w:val="auto"/>
          <w:sz w:val="28"/>
          <w:szCs w:val="28"/>
        </w:rPr>
        <w:t xml:space="preserve">едагогического </w:t>
      </w:r>
      <w:r w:rsidR="00000B20" w:rsidRPr="00000B20">
        <w:rPr>
          <w:color w:val="auto"/>
          <w:sz w:val="28"/>
          <w:szCs w:val="28"/>
        </w:rPr>
        <w:t>с</w:t>
      </w:r>
      <w:r w:rsidRPr="00000B20">
        <w:rPr>
          <w:color w:val="auto"/>
          <w:sz w:val="28"/>
          <w:szCs w:val="28"/>
        </w:rPr>
        <w:t xml:space="preserve">овета </w:t>
      </w:r>
      <w:bookmarkEnd w:id="0"/>
      <w:r w:rsidR="00B94CB1">
        <w:rPr>
          <w:sz w:val="28"/>
          <w:szCs w:val="28"/>
        </w:rPr>
        <w:t>Школы</w:t>
      </w:r>
      <w:r w:rsidRPr="00253D89">
        <w:rPr>
          <w:sz w:val="28"/>
          <w:szCs w:val="28"/>
        </w:rPr>
        <w:t xml:space="preserve">. </w:t>
      </w:r>
    </w:p>
    <w:p w:rsidR="004444EC" w:rsidRPr="00172FC2" w:rsidRDefault="004444EC" w:rsidP="00B94CB1">
      <w:pPr>
        <w:pStyle w:val="Default"/>
        <w:jc w:val="both"/>
        <w:rPr>
          <w:kern w:val="1"/>
          <w:sz w:val="28"/>
          <w:szCs w:val="28"/>
        </w:rPr>
      </w:pPr>
      <w:r>
        <w:rPr>
          <w:kern w:val="1"/>
          <w:sz w:val="28"/>
          <w:szCs w:val="28"/>
        </w:rPr>
        <w:t>4.8</w:t>
      </w:r>
      <w:r w:rsidRPr="00172FC2">
        <w:rPr>
          <w:kern w:val="1"/>
          <w:sz w:val="28"/>
          <w:szCs w:val="28"/>
        </w:rPr>
        <w:t xml:space="preserve">. </w:t>
      </w:r>
      <w:r w:rsidRPr="00253D89">
        <w:rPr>
          <w:sz w:val="28"/>
          <w:szCs w:val="28"/>
        </w:rPr>
        <w:t>Учреждение осуществляет контроль  освоени</w:t>
      </w:r>
      <w:r>
        <w:rPr>
          <w:sz w:val="28"/>
          <w:szCs w:val="28"/>
        </w:rPr>
        <w:t>я</w:t>
      </w:r>
      <w:r w:rsidRPr="00253D89">
        <w:rPr>
          <w:sz w:val="28"/>
          <w:szCs w:val="28"/>
        </w:rPr>
        <w:t xml:space="preserve"> общеобразовательных программ </w:t>
      </w:r>
      <w:proofErr w:type="gramStart"/>
      <w:r w:rsidR="00AD4F2C">
        <w:rPr>
          <w:sz w:val="28"/>
          <w:szCs w:val="28"/>
        </w:rPr>
        <w:t>об</w:t>
      </w:r>
      <w:r w:rsidRPr="00253D89">
        <w:rPr>
          <w:sz w:val="28"/>
          <w:szCs w:val="28"/>
        </w:rPr>
        <w:t>уча</w:t>
      </w:r>
      <w:r w:rsidR="00AD4F2C">
        <w:rPr>
          <w:sz w:val="28"/>
          <w:szCs w:val="28"/>
        </w:rPr>
        <w:t>ю</w:t>
      </w:r>
      <w:r w:rsidRPr="00253D89">
        <w:rPr>
          <w:sz w:val="28"/>
          <w:szCs w:val="28"/>
        </w:rPr>
        <w:t>щимися</w:t>
      </w:r>
      <w:proofErr w:type="gramEnd"/>
      <w:r w:rsidRPr="00253D89">
        <w:rPr>
          <w:sz w:val="28"/>
          <w:szCs w:val="28"/>
        </w:rPr>
        <w:t>, перешедшими на обучение по индивидуальному учебному плану</w:t>
      </w:r>
      <w:r>
        <w:rPr>
          <w:sz w:val="28"/>
          <w:szCs w:val="28"/>
        </w:rPr>
        <w:t>, в т.ч. ускоренно</w:t>
      </w:r>
      <w:r w:rsidR="00B94CB1">
        <w:rPr>
          <w:sz w:val="28"/>
          <w:szCs w:val="28"/>
        </w:rPr>
        <w:t>е обучение</w:t>
      </w:r>
      <w:r w:rsidRPr="00253D89">
        <w:rPr>
          <w:sz w:val="28"/>
          <w:szCs w:val="28"/>
        </w:rPr>
        <w:t xml:space="preserve">. Текущий контроль успеваемости и промежуточная аттестация </w:t>
      </w:r>
      <w:r w:rsidR="00AD4F2C">
        <w:rPr>
          <w:sz w:val="28"/>
          <w:szCs w:val="28"/>
        </w:rPr>
        <w:t>об</w:t>
      </w:r>
      <w:r>
        <w:rPr>
          <w:sz w:val="28"/>
          <w:szCs w:val="28"/>
        </w:rPr>
        <w:t>уча</w:t>
      </w:r>
      <w:r w:rsidR="00AD4F2C">
        <w:rPr>
          <w:sz w:val="28"/>
          <w:szCs w:val="28"/>
        </w:rPr>
        <w:t>ю</w:t>
      </w:r>
      <w:r>
        <w:rPr>
          <w:sz w:val="28"/>
          <w:szCs w:val="28"/>
        </w:rPr>
        <w:t>щихся</w:t>
      </w:r>
      <w:r w:rsidRPr="00253D89">
        <w:rPr>
          <w:sz w:val="28"/>
          <w:szCs w:val="28"/>
        </w:rPr>
        <w:t xml:space="preserve">, переведенных на обучение по индивидуальному учебному плану, </w:t>
      </w:r>
      <w:r>
        <w:rPr>
          <w:sz w:val="28"/>
          <w:szCs w:val="28"/>
        </w:rPr>
        <w:t xml:space="preserve">в т.ч. ускоренно, </w:t>
      </w:r>
      <w:r w:rsidRPr="00253D89">
        <w:rPr>
          <w:sz w:val="28"/>
          <w:szCs w:val="28"/>
        </w:rPr>
        <w:t xml:space="preserve">осуществляются в соответствии с Положением о </w:t>
      </w:r>
      <w:r w:rsidR="001E4D3D">
        <w:rPr>
          <w:sz w:val="28"/>
          <w:szCs w:val="28"/>
        </w:rPr>
        <w:t>порядке текущего контроля</w:t>
      </w:r>
      <w:r w:rsidRPr="00253D89">
        <w:rPr>
          <w:sz w:val="28"/>
          <w:szCs w:val="28"/>
        </w:rPr>
        <w:t xml:space="preserve"> успеваемости и промежуточности </w:t>
      </w:r>
      <w:proofErr w:type="gramStart"/>
      <w:r w:rsidRPr="00253D89">
        <w:rPr>
          <w:sz w:val="28"/>
          <w:szCs w:val="28"/>
        </w:rPr>
        <w:t>аттестации</w:t>
      </w:r>
      <w:proofErr w:type="gramEnd"/>
      <w:r w:rsidR="00B330D0">
        <w:rPr>
          <w:sz w:val="28"/>
          <w:szCs w:val="28"/>
        </w:rPr>
        <w:t xml:space="preserve"> </w:t>
      </w:r>
      <w:r w:rsidR="00AD4F2C">
        <w:rPr>
          <w:sz w:val="28"/>
          <w:szCs w:val="28"/>
        </w:rPr>
        <w:t>об</w:t>
      </w:r>
      <w:r>
        <w:rPr>
          <w:sz w:val="28"/>
          <w:szCs w:val="28"/>
        </w:rPr>
        <w:t>уча</w:t>
      </w:r>
      <w:r w:rsidR="00AD4F2C">
        <w:rPr>
          <w:sz w:val="28"/>
          <w:szCs w:val="28"/>
        </w:rPr>
        <w:t>ю</w:t>
      </w:r>
      <w:r>
        <w:rPr>
          <w:sz w:val="28"/>
          <w:szCs w:val="28"/>
        </w:rPr>
        <w:t>щихся</w:t>
      </w:r>
      <w:r w:rsidR="00B330D0">
        <w:rPr>
          <w:sz w:val="28"/>
          <w:szCs w:val="28"/>
        </w:rPr>
        <w:t xml:space="preserve"> </w:t>
      </w:r>
      <w:r w:rsidR="00B94CB1">
        <w:rPr>
          <w:sz w:val="28"/>
          <w:szCs w:val="28"/>
        </w:rPr>
        <w:t>Школы</w:t>
      </w:r>
      <w:r>
        <w:rPr>
          <w:sz w:val="28"/>
          <w:szCs w:val="28"/>
        </w:rPr>
        <w:t>, другими локальными актами,</w:t>
      </w:r>
      <w:r w:rsidR="00B330D0">
        <w:rPr>
          <w:sz w:val="28"/>
          <w:szCs w:val="28"/>
        </w:rPr>
        <w:t xml:space="preserve"> </w:t>
      </w:r>
      <w:r w:rsidRPr="00172FC2">
        <w:rPr>
          <w:kern w:val="1"/>
          <w:sz w:val="28"/>
          <w:szCs w:val="28"/>
        </w:rPr>
        <w:t>разработанны</w:t>
      </w:r>
      <w:r>
        <w:rPr>
          <w:kern w:val="1"/>
          <w:sz w:val="28"/>
          <w:szCs w:val="28"/>
        </w:rPr>
        <w:t>ми</w:t>
      </w:r>
      <w:r w:rsidRPr="00172FC2">
        <w:rPr>
          <w:kern w:val="1"/>
          <w:sz w:val="28"/>
          <w:szCs w:val="28"/>
        </w:rPr>
        <w:t xml:space="preserve"> для реализации основных образовательных программ с полным сроком обучения.</w:t>
      </w:r>
    </w:p>
    <w:p w:rsidR="004444EC" w:rsidRPr="00172FC2" w:rsidRDefault="004444EC" w:rsidP="001E4D3D">
      <w:pPr>
        <w:pStyle w:val="Default"/>
        <w:jc w:val="both"/>
        <w:rPr>
          <w:kern w:val="1"/>
          <w:sz w:val="28"/>
          <w:szCs w:val="28"/>
        </w:rPr>
      </w:pPr>
      <w:r>
        <w:rPr>
          <w:kern w:val="1"/>
          <w:sz w:val="28"/>
          <w:szCs w:val="28"/>
        </w:rPr>
        <w:lastRenderedPageBreak/>
        <w:t>4.9 Государственная итоговая</w:t>
      </w:r>
      <w:r w:rsidRPr="00172FC2">
        <w:rPr>
          <w:kern w:val="1"/>
          <w:sz w:val="28"/>
          <w:szCs w:val="28"/>
        </w:rPr>
        <w:t xml:space="preserve"> аттестаци</w:t>
      </w:r>
      <w:r>
        <w:rPr>
          <w:kern w:val="1"/>
          <w:sz w:val="28"/>
          <w:szCs w:val="28"/>
        </w:rPr>
        <w:t>я</w:t>
      </w:r>
      <w:r w:rsidRPr="00172FC2">
        <w:rPr>
          <w:kern w:val="1"/>
          <w:sz w:val="28"/>
          <w:szCs w:val="28"/>
        </w:rPr>
        <w:t xml:space="preserve"> при </w:t>
      </w:r>
      <w:proofErr w:type="gramStart"/>
      <w:r w:rsidRPr="00172FC2">
        <w:rPr>
          <w:kern w:val="1"/>
          <w:sz w:val="28"/>
          <w:szCs w:val="28"/>
        </w:rPr>
        <w:t>обучении по</w:t>
      </w:r>
      <w:proofErr w:type="gramEnd"/>
      <w:r w:rsidRPr="00172FC2">
        <w:rPr>
          <w:kern w:val="1"/>
          <w:sz w:val="28"/>
          <w:szCs w:val="28"/>
        </w:rPr>
        <w:t xml:space="preserve"> индивидуальному плану</w:t>
      </w:r>
      <w:r>
        <w:rPr>
          <w:kern w:val="1"/>
          <w:sz w:val="28"/>
          <w:szCs w:val="28"/>
        </w:rPr>
        <w:t>, в т.ч. ускоренно,</w:t>
      </w:r>
      <w:r w:rsidR="00B330D0">
        <w:rPr>
          <w:kern w:val="1"/>
          <w:sz w:val="28"/>
          <w:szCs w:val="28"/>
        </w:rPr>
        <w:t xml:space="preserve"> </w:t>
      </w:r>
      <w:r>
        <w:rPr>
          <w:kern w:val="1"/>
          <w:sz w:val="28"/>
          <w:szCs w:val="28"/>
        </w:rPr>
        <w:t xml:space="preserve">проводится в порядке, установленном законодательством РФ. </w:t>
      </w:r>
    </w:p>
    <w:p w:rsidR="004444EC" w:rsidRDefault="004444EC" w:rsidP="001E4D3D">
      <w:pPr>
        <w:pStyle w:val="Default"/>
        <w:jc w:val="both"/>
        <w:rPr>
          <w:sz w:val="28"/>
          <w:szCs w:val="28"/>
        </w:rPr>
      </w:pPr>
      <w:r>
        <w:rPr>
          <w:sz w:val="28"/>
          <w:szCs w:val="28"/>
        </w:rPr>
        <w:t xml:space="preserve">4.10 </w:t>
      </w:r>
      <w:r w:rsidRPr="00253D89">
        <w:rPr>
          <w:sz w:val="28"/>
          <w:szCs w:val="28"/>
        </w:rPr>
        <w:t>Финансовое обеспечение реализации осно</w:t>
      </w:r>
      <w:r>
        <w:rPr>
          <w:sz w:val="28"/>
          <w:szCs w:val="28"/>
        </w:rPr>
        <w:t>вной образовательной программы У</w:t>
      </w:r>
      <w:r w:rsidRPr="00253D89">
        <w:rPr>
          <w:sz w:val="28"/>
          <w:szCs w:val="28"/>
        </w:rPr>
        <w:t xml:space="preserve">чреждения в соответствии с индивидуальным учебным планом осуществляется исходя </w:t>
      </w:r>
      <w:proofErr w:type="gramStart"/>
      <w:r w:rsidRPr="00253D89">
        <w:rPr>
          <w:sz w:val="28"/>
          <w:szCs w:val="28"/>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Pr="00253D89">
        <w:rPr>
          <w:sz w:val="28"/>
          <w:szCs w:val="28"/>
        </w:rPr>
        <w:t xml:space="preserve"> федеральных государственных образовательных стандартов</w:t>
      </w:r>
      <w:r>
        <w:rPr>
          <w:sz w:val="28"/>
          <w:szCs w:val="28"/>
        </w:rPr>
        <w:t>.</w:t>
      </w:r>
    </w:p>
    <w:p w:rsidR="004444EC" w:rsidRPr="00253D89" w:rsidRDefault="004444EC" w:rsidP="001E4D3D">
      <w:pPr>
        <w:pStyle w:val="Default"/>
        <w:jc w:val="both"/>
        <w:rPr>
          <w:sz w:val="28"/>
          <w:szCs w:val="28"/>
        </w:rPr>
      </w:pPr>
      <w:r>
        <w:rPr>
          <w:sz w:val="28"/>
          <w:szCs w:val="28"/>
        </w:rPr>
        <w:t xml:space="preserve">4.11 </w:t>
      </w:r>
      <w:r w:rsidRPr="00253D89">
        <w:rPr>
          <w:sz w:val="28"/>
          <w:szCs w:val="28"/>
        </w:rPr>
        <w:t xml:space="preserve">Материально-техническое оснащение образовательного процесса должно обеспечивать возможность реализации индивидуальных учебных планов </w:t>
      </w:r>
      <w:r>
        <w:rPr>
          <w:sz w:val="28"/>
          <w:szCs w:val="28"/>
        </w:rPr>
        <w:t>учащихся</w:t>
      </w:r>
      <w:r w:rsidR="001E4D3D">
        <w:rPr>
          <w:sz w:val="28"/>
          <w:szCs w:val="28"/>
        </w:rPr>
        <w:t>.</w:t>
      </w:r>
    </w:p>
    <w:p w:rsidR="004444EC" w:rsidRDefault="004444EC" w:rsidP="00DD00FE">
      <w:pPr>
        <w:pStyle w:val="Default"/>
        <w:ind w:firstLine="567"/>
        <w:jc w:val="both"/>
        <w:rPr>
          <w:sz w:val="28"/>
          <w:szCs w:val="28"/>
        </w:rPr>
      </w:pPr>
    </w:p>
    <w:p w:rsidR="004444EC" w:rsidRPr="007E066C" w:rsidRDefault="007E066C" w:rsidP="00F615A5">
      <w:pPr>
        <w:shd w:val="clear" w:color="auto" w:fill="FFFFFF"/>
        <w:tabs>
          <w:tab w:val="left" w:pos="403"/>
          <w:tab w:val="left" w:pos="567"/>
          <w:tab w:val="num" w:pos="709"/>
        </w:tabs>
        <w:ind w:left="709" w:hanging="425"/>
        <w:jc w:val="both"/>
        <w:rPr>
          <w:rFonts w:ascii="Times New Roman" w:hAnsi="Times New Roman"/>
          <w:b/>
          <w:color w:val="000000"/>
          <w:spacing w:val="-3"/>
          <w:sz w:val="28"/>
          <w:szCs w:val="28"/>
          <w:lang w:val="ru-RU"/>
        </w:rPr>
      </w:pPr>
      <w:r>
        <w:rPr>
          <w:rFonts w:ascii="Times New Roman" w:hAnsi="Times New Roman"/>
          <w:b/>
          <w:color w:val="000000"/>
          <w:spacing w:val="-3"/>
          <w:sz w:val="28"/>
          <w:szCs w:val="28"/>
          <w:lang w:val="ru-RU"/>
        </w:rPr>
        <w:t xml:space="preserve">5. </w:t>
      </w:r>
      <w:r w:rsidR="004444EC" w:rsidRPr="007E066C">
        <w:rPr>
          <w:rFonts w:ascii="Times New Roman" w:hAnsi="Times New Roman"/>
          <w:b/>
          <w:color w:val="000000"/>
          <w:spacing w:val="-3"/>
          <w:sz w:val="28"/>
          <w:szCs w:val="28"/>
          <w:lang w:val="ru-RU"/>
        </w:rPr>
        <w:t>Реализация основных образовательных программ по ускоренно</w:t>
      </w:r>
      <w:r w:rsidR="001E4D3D">
        <w:rPr>
          <w:rFonts w:ascii="Times New Roman" w:hAnsi="Times New Roman"/>
          <w:b/>
          <w:color w:val="000000"/>
          <w:spacing w:val="-3"/>
          <w:sz w:val="28"/>
          <w:szCs w:val="28"/>
          <w:lang w:val="ru-RU"/>
        </w:rPr>
        <w:t xml:space="preserve">му </w:t>
      </w:r>
      <w:r w:rsidR="00F615A5">
        <w:rPr>
          <w:rFonts w:ascii="Times New Roman" w:hAnsi="Times New Roman"/>
          <w:b/>
          <w:color w:val="000000"/>
          <w:spacing w:val="-3"/>
          <w:sz w:val="28"/>
          <w:szCs w:val="28"/>
          <w:lang w:val="ru-RU"/>
        </w:rPr>
        <w:t>о</w:t>
      </w:r>
      <w:r w:rsidR="001E4D3D">
        <w:rPr>
          <w:rFonts w:ascii="Times New Roman" w:hAnsi="Times New Roman"/>
          <w:b/>
          <w:color w:val="000000"/>
          <w:spacing w:val="-3"/>
          <w:sz w:val="28"/>
          <w:szCs w:val="28"/>
          <w:lang w:val="ru-RU"/>
        </w:rPr>
        <w:t>бучению</w:t>
      </w:r>
    </w:p>
    <w:p w:rsidR="00AD4F2C" w:rsidRPr="00AD4F2C" w:rsidRDefault="00AD4F2C" w:rsidP="000B1C76">
      <w:pPr>
        <w:pStyle w:val="a4"/>
        <w:shd w:val="clear" w:color="auto" w:fill="FFFFFF"/>
        <w:tabs>
          <w:tab w:val="left" w:pos="403"/>
          <w:tab w:val="num" w:pos="709"/>
        </w:tabs>
        <w:ind w:left="709" w:hanging="283"/>
        <w:rPr>
          <w:rFonts w:ascii="Times New Roman" w:hAnsi="Times New Roman"/>
          <w:b/>
          <w:color w:val="000000"/>
          <w:spacing w:val="-3"/>
          <w:sz w:val="28"/>
          <w:szCs w:val="28"/>
          <w:lang w:val="ru-RU"/>
        </w:rPr>
      </w:pPr>
    </w:p>
    <w:p w:rsidR="004444EC" w:rsidRPr="004444EC" w:rsidRDefault="004444EC" w:rsidP="001E4D3D">
      <w:pPr>
        <w:shd w:val="clear" w:color="auto" w:fill="FFFFFF"/>
        <w:tabs>
          <w:tab w:val="left" w:pos="0"/>
          <w:tab w:val="left" w:pos="223"/>
          <w:tab w:val="num" w:pos="1080"/>
        </w:tabs>
        <w:jc w:val="both"/>
        <w:rPr>
          <w:rFonts w:ascii="Times New Roman" w:hAnsi="Times New Roman"/>
          <w:sz w:val="28"/>
          <w:szCs w:val="28"/>
          <w:lang w:val="ru-RU"/>
        </w:rPr>
      </w:pPr>
      <w:r w:rsidRPr="004444EC">
        <w:rPr>
          <w:rFonts w:ascii="Times New Roman" w:hAnsi="Times New Roman"/>
          <w:sz w:val="28"/>
          <w:szCs w:val="28"/>
          <w:lang w:val="ru-RU"/>
        </w:rPr>
        <w:t xml:space="preserve">5.1. Желание обучаться по индивидуальному учебному плану ускоренно излагается после зачисления на освоение основной образовательной программы с полным сроком обучения путем подачи заявления на имя директора Учреждения. </w:t>
      </w:r>
    </w:p>
    <w:p w:rsidR="004444EC" w:rsidRPr="004444EC" w:rsidRDefault="004444EC" w:rsidP="001E4D3D">
      <w:pPr>
        <w:shd w:val="clear" w:color="auto" w:fill="FFFFFF"/>
        <w:tabs>
          <w:tab w:val="left" w:pos="0"/>
        </w:tabs>
        <w:jc w:val="both"/>
        <w:rPr>
          <w:rFonts w:ascii="Times New Roman" w:hAnsi="Times New Roman"/>
          <w:kern w:val="1"/>
          <w:sz w:val="28"/>
          <w:szCs w:val="28"/>
          <w:lang w:val="ru-RU"/>
        </w:rPr>
      </w:pPr>
      <w:r w:rsidRPr="004444EC">
        <w:rPr>
          <w:rFonts w:ascii="Times New Roman" w:hAnsi="Times New Roman"/>
          <w:kern w:val="1"/>
          <w:sz w:val="28"/>
          <w:szCs w:val="28"/>
          <w:lang w:val="ru-RU"/>
        </w:rPr>
        <w:t xml:space="preserve">5.2. Наименование дисциплин в индивидуальных учебных планах по ускоренным программам, их группировка по предметным областям, идентичны учебному плану Учреждения, рассчитанным на полный срок обучения. </w:t>
      </w:r>
    </w:p>
    <w:p w:rsidR="004444EC" w:rsidRDefault="004444EC" w:rsidP="00DD00FE">
      <w:pPr>
        <w:pStyle w:val="Default"/>
        <w:ind w:firstLine="567"/>
        <w:jc w:val="both"/>
        <w:rPr>
          <w:b/>
          <w:sz w:val="28"/>
          <w:szCs w:val="28"/>
        </w:rPr>
      </w:pPr>
    </w:p>
    <w:p w:rsidR="004444EC" w:rsidRDefault="004444EC" w:rsidP="000B1C76">
      <w:pPr>
        <w:pStyle w:val="Default"/>
        <w:ind w:left="709" w:hanging="283"/>
        <w:rPr>
          <w:b/>
          <w:color w:val="auto"/>
          <w:sz w:val="28"/>
          <w:szCs w:val="28"/>
        </w:rPr>
      </w:pPr>
      <w:r w:rsidRPr="00172FC2">
        <w:rPr>
          <w:b/>
          <w:sz w:val="28"/>
          <w:szCs w:val="28"/>
        </w:rPr>
        <w:t>6</w:t>
      </w:r>
      <w:r w:rsidR="000B1C76">
        <w:rPr>
          <w:b/>
          <w:color w:val="auto"/>
          <w:sz w:val="28"/>
          <w:szCs w:val="28"/>
        </w:rPr>
        <w:t>.</w:t>
      </w:r>
      <w:r w:rsidRPr="00AD4F2C">
        <w:rPr>
          <w:b/>
          <w:color w:val="FF0000"/>
          <w:sz w:val="28"/>
          <w:szCs w:val="28"/>
        </w:rPr>
        <w:t xml:space="preserve"> </w:t>
      </w:r>
      <w:r w:rsidRPr="00431EDE">
        <w:rPr>
          <w:b/>
          <w:color w:val="auto"/>
          <w:sz w:val="28"/>
          <w:szCs w:val="28"/>
        </w:rPr>
        <w:t xml:space="preserve">Требования к индивидуальному учебному плану начального </w:t>
      </w:r>
      <w:proofErr w:type="spellStart"/>
      <w:r w:rsidRPr="00431EDE">
        <w:rPr>
          <w:b/>
          <w:color w:val="auto"/>
          <w:sz w:val="28"/>
          <w:szCs w:val="28"/>
        </w:rPr>
        <w:t>бщего</w:t>
      </w:r>
      <w:proofErr w:type="spellEnd"/>
      <w:r w:rsidRPr="00431EDE">
        <w:rPr>
          <w:b/>
          <w:color w:val="auto"/>
          <w:sz w:val="28"/>
          <w:szCs w:val="28"/>
        </w:rPr>
        <w:t xml:space="preserve"> образования</w:t>
      </w:r>
    </w:p>
    <w:p w:rsidR="00F615A5" w:rsidRPr="00AD4F2C" w:rsidRDefault="00F615A5" w:rsidP="000B1C76">
      <w:pPr>
        <w:pStyle w:val="Default"/>
        <w:ind w:left="709" w:hanging="283"/>
        <w:rPr>
          <w:b/>
          <w:color w:val="FF0000"/>
          <w:sz w:val="28"/>
          <w:szCs w:val="28"/>
        </w:rPr>
      </w:pPr>
    </w:p>
    <w:p w:rsidR="004444EC" w:rsidRPr="00253D89" w:rsidRDefault="004444EC" w:rsidP="001E4D3D">
      <w:pPr>
        <w:pStyle w:val="Default"/>
        <w:jc w:val="both"/>
        <w:rPr>
          <w:sz w:val="28"/>
          <w:szCs w:val="28"/>
        </w:rPr>
      </w:pPr>
      <w:r>
        <w:rPr>
          <w:sz w:val="28"/>
          <w:szCs w:val="28"/>
        </w:rPr>
        <w:t>6</w:t>
      </w:r>
      <w:r w:rsidRPr="00253D89">
        <w:rPr>
          <w:sz w:val="28"/>
          <w:szCs w:val="28"/>
        </w:rPr>
        <w:t>.1. С целью индивидуализации содержания образовательной программы начального общего образования индивидуальный учебный план начального обще</w:t>
      </w:r>
      <w:r w:rsidR="000B1C76">
        <w:rPr>
          <w:sz w:val="28"/>
          <w:szCs w:val="28"/>
        </w:rPr>
        <w:t>го образования предусматривает:</w:t>
      </w:r>
    </w:p>
    <w:p w:rsidR="004444EC" w:rsidRPr="00253D89" w:rsidRDefault="004444EC" w:rsidP="00F615A5">
      <w:pPr>
        <w:pStyle w:val="Default"/>
        <w:numPr>
          <w:ilvl w:val="0"/>
          <w:numId w:val="7"/>
        </w:numPr>
        <w:jc w:val="both"/>
        <w:rPr>
          <w:sz w:val="28"/>
          <w:szCs w:val="28"/>
        </w:rPr>
      </w:pPr>
      <w:r w:rsidRPr="00253D89">
        <w:rPr>
          <w:sz w:val="28"/>
          <w:szCs w:val="28"/>
        </w:rPr>
        <w:t xml:space="preserve">учебные занятия для углубленного изучения отдельных обязательных учебных предметов; </w:t>
      </w:r>
    </w:p>
    <w:p w:rsidR="004444EC" w:rsidRPr="00253D89" w:rsidRDefault="004444EC" w:rsidP="00F615A5">
      <w:pPr>
        <w:pStyle w:val="Default"/>
        <w:numPr>
          <w:ilvl w:val="0"/>
          <w:numId w:val="7"/>
        </w:numPr>
        <w:jc w:val="both"/>
        <w:rPr>
          <w:sz w:val="28"/>
          <w:szCs w:val="28"/>
        </w:rPr>
      </w:pPr>
      <w:r w:rsidRPr="00253D89">
        <w:rPr>
          <w:sz w:val="28"/>
          <w:szCs w:val="28"/>
        </w:rPr>
        <w:t xml:space="preserve">учебные занятия, обеспечивающие различные интересы </w:t>
      </w:r>
      <w:proofErr w:type="gramStart"/>
      <w:r w:rsidR="00AD4F2C">
        <w:rPr>
          <w:sz w:val="28"/>
          <w:szCs w:val="28"/>
        </w:rPr>
        <w:t>об</w:t>
      </w:r>
      <w:r>
        <w:rPr>
          <w:sz w:val="28"/>
          <w:szCs w:val="28"/>
        </w:rPr>
        <w:t>уча</w:t>
      </w:r>
      <w:r w:rsidR="00AD4F2C">
        <w:rPr>
          <w:sz w:val="28"/>
          <w:szCs w:val="28"/>
        </w:rPr>
        <w:t>ю</w:t>
      </w:r>
      <w:r>
        <w:rPr>
          <w:sz w:val="28"/>
          <w:szCs w:val="28"/>
        </w:rPr>
        <w:t>щихся</w:t>
      </w:r>
      <w:proofErr w:type="gramEnd"/>
      <w:r w:rsidRPr="00253D89">
        <w:rPr>
          <w:sz w:val="28"/>
          <w:szCs w:val="28"/>
        </w:rPr>
        <w:t xml:space="preserve">. </w:t>
      </w:r>
    </w:p>
    <w:p w:rsidR="004444EC" w:rsidRPr="00253D89" w:rsidRDefault="004444EC" w:rsidP="00DD00FE">
      <w:pPr>
        <w:pStyle w:val="Default"/>
        <w:ind w:firstLine="567"/>
        <w:jc w:val="both"/>
        <w:rPr>
          <w:sz w:val="28"/>
          <w:szCs w:val="28"/>
        </w:rPr>
      </w:pPr>
      <w:r w:rsidRPr="00253D89">
        <w:rPr>
          <w:sz w:val="28"/>
          <w:szCs w:val="28"/>
        </w:rPr>
        <w:t xml:space="preserve">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 </w:t>
      </w:r>
    </w:p>
    <w:p w:rsidR="004444EC" w:rsidRPr="00253D89" w:rsidRDefault="004444EC" w:rsidP="00F615A5">
      <w:pPr>
        <w:pStyle w:val="Default"/>
        <w:jc w:val="both"/>
        <w:rPr>
          <w:sz w:val="28"/>
          <w:szCs w:val="28"/>
        </w:rPr>
      </w:pPr>
      <w:r>
        <w:rPr>
          <w:sz w:val="28"/>
          <w:szCs w:val="28"/>
        </w:rPr>
        <w:t>6</w:t>
      </w:r>
      <w:r w:rsidRPr="00253D89">
        <w:rPr>
          <w:sz w:val="28"/>
          <w:szCs w:val="28"/>
        </w:rPr>
        <w:t xml:space="preserve">.2.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 </w:t>
      </w:r>
    </w:p>
    <w:p w:rsidR="004444EC" w:rsidRDefault="004444EC" w:rsidP="00F615A5">
      <w:pPr>
        <w:pStyle w:val="Default"/>
        <w:jc w:val="both"/>
        <w:rPr>
          <w:sz w:val="28"/>
          <w:szCs w:val="28"/>
        </w:rPr>
      </w:pPr>
      <w:r>
        <w:rPr>
          <w:sz w:val="28"/>
          <w:szCs w:val="28"/>
        </w:rPr>
        <w:t>6</w:t>
      </w:r>
      <w:r w:rsidRPr="00253D89">
        <w:rPr>
          <w:sz w:val="28"/>
          <w:szCs w:val="28"/>
        </w:rPr>
        <w:t xml:space="preserve">.3.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w:t>
      </w:r>
      <w:r w:rsidRPr="00253D89">
        <w:rPr>
          <w:sz w:val="28"/>
          <w:szCs w:val="28"/>
        </w:rPr>
        <w:lastRenderedPageBreak/>
        <w:t xml:space="preserve">религиозных культур и светской этики, искусство, технология, физическая культура. </w:t>
      </w:r>
    </w:p>
    <w:p w:rsidR="004444EC" w:rsidRPr="00AD4F2C" w:rsidRDefault="004444EC" w:rsidP="00F615A5">
      <w:pPr>
        <w:pStyle w:val="Default"/>
        <w:jc w:val="both"/>
        <w:rPr>
          <w:color w:val="FF0000"/>
          <w:sz w:val="28"/>
          <w:szCs w:val="28"/>
        </w:rPr>
      </w:pPr>
      <w:r>
        <w:rPr>
          <w:sz w:val="28"/>
          <w:szCs w:val="28"/>
        </w:rPr>
        <w:t>6</w:t>
      </w:r>
      <w:r w:rsidRPr="00253D89">
        <w:rPr>
          <w:sz w:val="28"/>
          <w:szCs w:val="28"/>
        </w:rPr>
        <w:t xml:space="preserve">.4. По выбору родителей (законных представителей) изучаются основы православной культуры, </w:t>
      </w:r>
      <w:r w:rsidRPr="00431EDE">
        <w:rPr>
          <w:color w:val="auto"/>
          <w:sz w:val="28"/>
          <w:szCs w:val="28"/>
        </w:rPr>
        <w:t>основы иудейской культуры, основы буддийской культуры, основы исламской культуры, основы мировых религиозных культур, основы светской этики.</w:t>
      </w:r>
      <w:r w:rsidRPr="00AD4F2C">
        <w:rPr>
          <w:color w:val="FF0000"/>
          <w:sz w:val="28"/>
          <w:szCs w:val="28"/>
        </w:rPr>
        <w:t xml:space="preserve"> </w:t>
      </w:r>
    </w:p>
    <w:p w:rsidR="004444EC" w:rsidRPr="00253D89" w:rsidRDefault="004444EC" w:rsidP="00F615A5">
      <w:pPr>
        <w:pStyle w:val="Default"/>
        <w:jc w:val="both"/>
        <w:rPr>
          <w:sz w:val="28"/>
          <w:szCs w:val="28"/>
        </w:rPr>
      </w:pPr>
      <w:r>
        <w:rPr>
          <w:sz w:val="28"/>
          <w:szCs w:val="28"/>
        </w:rPr>
        <w:t>6</w:t>
      </w:r>
      <w:r w:rsidRPr="00253D89">
        <w:rPr>
          <w:sz w:val="28"/>
          <w:szCs w:val="28"/>
        </w:rPr>
        <w:t xml:space="preserve">.5. Количество учебных занятий за 4 учебных года не может составлять </w:t>
      </w:r>
      <w:r w:rsidRPr="00431EDE">
        <w:rPr>
          <w:color w:val="auto"/>
          <w:sz w:val="28"/>
          <w:szCs w:val="28"/>
        </w:rPr>
        <w:t>менее 2904 часов и более 3345 часов.</w:t>
      </w:r>
    </w:p>
    <w:p w:rsidR="004444EC" w:rsidRPr="00253D89" w:rsidRDefault="004444EC" w:rsidP="00F615A5">
      <w:pPr>
        <w:pStyle w:val="Default"/>
        <w:jc w:val="both"/>
        <w:rPr>
          <w:sz w:val="28"/>
          <w:szCs w:val="28"/>
        </w:rPr>
      </w:pPr>
      <w:r>
        <w:rPr>
          <w:sz w:val="28"/>
          <w:szCs w:val="28"/>
        </w:rPr>
        <w:t>6</w:t>
      </w:r>
      <w:r w:rsidRPr="00253D89">
        <w:rPr>
          <w:sz w:val="28"/>
          <w:szCs w:val="28"/>
        </w:rPr>
        <w:t xml:space="preserve">.6.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 </w:t>
      </w:r>
    </w:p>
    <w:p w:rsidR="004444EC" w:rsidRPr="00253D89" w:rsidRDefault="004444EC" w:rsidP="00F615A5">
      <w:pPr>
        <w:pStyle w:val="Default"/>
        <w:jc w:val="both"/>
        <w:rPr>
          <w:sz w:val="28"/>
          <w:szCs w:val="28"/>
        </w:rPr>
      </w:pPr>
      <w:r>
        <w:rPr>
          <w:sz w:val="28"/>
          <w:szCs w:val="28"/>
        </w:rPr>
        <w:t>6</w:t>
      </w:r>
      <w:r w:rsidRPr="00253D89">
        <w:rPr>
          <w:sz w:val="28"/>
          <w:szCs w:val="28"/>
        </w:rPr>
        <w:t xml:space="preserve">.7.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253D89">
        <w:rPr>
          <w:sz w:val="28"/>
          <w:szCs w:val="28"/>
        </w:rPr>
        <w:t>психолого-м</w:t>
      </w:r>
      <w:r w:rsidR="000B1C76">
        <w:rPr>
          <w:sz w:val="28"/>
          <w:szCs w:val="28"/>
        </w:rPr>
        <w:t>едико-педагогической</w:t>
      </w:r>
      <w:proofErr w:type="spellEnd"/>
      <w:r w:rsidR="000B1C76">
        <w:rPr>
          <w:sz w:val="28"/>
          <w:szCs w:val="28"/>
        </w:rPr>
        <w:t xml:space="preserve"> комиссии).</w:t>
      </w:r>
    </w:p>
    <w:p w:rsidR="004444EC" w:rsidRDefault="004444EC" w:rsidP="00DD00FE">
      <w:pPr>
        <w:pStyle w:val="Default"/>
        <w:ind w:firstLine="567"/>
        <w:jc w:val="both"/>
        <w:rPr>
          <w:sz w:val="28"/>
          <w:szCs w:val="28"/>
        </w:rPr>
      </w:pPr>
    </w:p>
    <w:p w:rsidR="004444EC" w:rsidRDefault="004444EC" w:rsidP="000B1C76">
      <w:pPr>
        <w:pStyle w:val="Default"/>
        <w:ind w:left="709" w:hanging="283"/>
        <w:rPr>
          <w:b/>
          <w:sz w:val="28"/>
          <w:szCs w:val="28"/>
        </w:rPr>
      </w:pPr>
      <w:r w:rsidRPr="00DB6400">
        <w:rPr>
          <w:b/>
          <w:sz w:val="28"/>
          <w:szCs w:val="28"/>
        </w:rPr>
        <w:t>7. Требования к индивидуальному учебному плану основного общего образования</w:t>
      </w:r>
    </w:p>
    <w:p w:rsidR="00F615A5" w:rsidRDefault="00F615A5" w:rsidP="000B1C76">
      <w:pPr>
        <w:pStyle w:val="Default"/>
        <w:ind w:left="709" w:hanging="283"/>
        <w:rPr>
          <w:b/>
          <w:sz w:val="28"/>
          <w:szCs w:val="28"/>
        </w:rPr>
      </w:pPr>
    </w:p>
    <w:p w:rsidR="004444EC" w:rsidRPr="00253D89" w:rsidRDefault="004444EC" w:rsidP="00F615A5">
      <w:pPr>
        <w:pStyle w:val="Default"/>
        <w:jc w:val="both"/>
        <w:rPr>
          <w:sz w:val="28"/>
          <w:szCs w:val="28"/>
        </w:rPr>
      </w:pPr>
      <w:r>
        <w:rPr>
          <w:sz w:val="28"/>
          <w:szCs w:val="28"/>
        </w:rPr>
        <w:t>7</w:t>
      </w:r>
      <w:r w:rsidRPr="00253D89">
        <w:rPr>
          <w:sz w:val="28"/>
          <w:szCs w:val="28"/>
        </w:rPr>
        <w:t xml:space="preserve">.1.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 </w:t>
      </w:r>
    </w:p>
    <w:p w:rsidR="004444EC" w:rsidRPr="00253D89" w:rsidRDefault="004444EC" w:rsidP="00F615A5">
      <w:pPr>
        <w:pStyle w:val="Default"/>
        <w:numPr>
          <w:ilvl w:val="0"/>
          <w:numId w:val="8"/>
        </w:numPr>
        <w:ind w:left="426"/>
        <w:jc w:val="both"/>
        <w:rPr>
          <w:sz w:val="28"/>
          <w:szCs w:val="28"/>
        </w:rPr>
      </w:pPr>
      <w:r w:rsidRPr="00253D89">
        <w:rPr>
          <w:sz w:val="28"/>
          <w:szCs w:val="28"/>
        </w:rPr>
        <w:t>увеличение учебных часов, отвед</w:t>
      </w:r>
      <w:r>
        <w:rPr>
          <w:sz w:val="28"/>
          <w:szCs w:val="28"/>
        </w:rPr>
        <w:t>ё</w:t>
      </w:r>
      <w:r w:rsidRPr="00253D89">
        <w:rPr>
          <w:sz w:val="28"/>
          <w:szCs w:val="28"/>
        </w:rPr>
        <w:t xml:space="preserve">нных на изучение отдельных предметов обязательной части; </w:t>
      </w:r>
    </w:p>
    <w:p w:rsidR="004444EC" w:rsidRPr="00253D89" w:rsidRDefault="004444EC" w:rsidP="00F615A5">
      <w:pPr>
        <w:pStyle w:val="Default"/>
        <w:numPr>
          <w:ilvl w:val="0"/>
          <w:numId w:val="8"/>
        </w:numPr>
        <w:ind w:left="426"/>
        <w:jc w:val="both"/>
        <w:rPr>
          <w:sz w:val="28"/>
          <w:szCs w:val="28"/>
        </w:rPr>
      </w:pPr>
      <w:r w:rsidRPr="00253D89">
        <w:rPr>
          <w:sz w:val="28"/>
          <w:szCs w:val="28"/>
        </w:rPr>
        <w:t>введение специально разработанных учебных курсов, обеспечивающих интересы и потребности участников образовательного проц</w:t>
      </w:r>
      <w:r w:rsidR="00F615A5">
        <w:rPr>
          <w:sz w:val="28"/>
          <w:szCs w:val="28"/>
        </w:rPr>
        <w:t>есса</w:t>
      </w:r>
      <w:r w:rsidRPr="00253D89">
        <w:rPr>
          <w:sz w:val="28"/>
          <w:szCs w:val="28"/>
        </w:rPr>
        <w:t xml:space="preserve">; </w:t>
      </w:r>
    </w:p>
    <w:p w:rsidR="004444EC" w:rsidRPr="00253D89" w:rsidRDefault="004444EC" w:rsidP="00F615A5">
      <w:pPr>
        <w:pStyle w:val="Default"/>
        <w:numPr>
          <w:ilvl w:val="0"/>
          <w:numId w:val="8"/>
        </w:numPr>
        <w:ind w:left="426"/>
        <w:jc w:val="both"/>
        <w:rPr>
          <w:sz w:val="28"/>
          <w:szCs w:val="28"/>
        </w:rPr>
      </w:pPr>
      <w:r w:rsidRPr="00253D89">
        <w:rPr>
          <w:sz w:val="28"/>
          <w:szCs w:val="28"/>
        </w:rPr>
        <w:t xml:space="preserve">организацию внеурочной деятельности, ориентированную на обеспечение индивидуальных потребностей </w:t>
      </w:r>
      <w:r>
        <w:rPr>
          <w:sz w:val="28"/>
          <w:szCs w:val="28"/>
        </w:rPr>
        <w:t>учащихся</w:t>
      </w:r>
      <w:r w:rsidRPr="00253D89">
        <w:rPr>
          <w:sz w:val="28"/>
          <w:szCs w:val="28"/>
        </w:rPr>
        <w:t xml:space="preserve">. </w:t>
      </w:r>
    </w:p>
    <w:p w:rsidR="004444EC" w:rsidRPr="00253D89" w:rsidRDefault="004444EC" w:rsidP="00DD00FE">
      <w:pPr>
        <w:pStyle w:val="Default"/>
        <w:ind w:firstLine="567"/>
        <w:jc w:val="both"/>
        <w:rPr>
          <w:sz w:val="28"/>
          <w:szCs w:val="28"/>
        </w:rPr>
      </w:pPr>
      <w:r w:rsidRPr="00253D89">
        <w:rPr>
          <w:sz w:val="28"/>
          <w:szCs w:val="28"/>
        </w:rPr>
        <w:t xml:space="preserve">Необходимые часы выделяются за счет части базисного учебного плана основного общего образования, формируемой участниками образовательного процесса. </w:t>
      </w:r>
    </w:p>
    <w:p w:rsidR="004444EC" w:rsidRPr="00253D89" w:rsidRDefault="004444EC" w:rsidP="00F615A5">
      <w:pPr>
        <w:pStyle w:val="Default"/>
        <w:jc w:val="both"/>
        <w:rPr>
          <w:sz w:val="28"/>
          <w:szCs w:val="28"/>
        </w:rPr>
      </w:pPr>
      <w:r>
        <w:rPr>
          <w:sz w:val="28"/>
          <w:szCs w:val="28"/>
        </w:rPr>
        <w:t>7</w:t>
      </w:r>
      <w:r w:rsidRPr="00253D89">
        <w:rPr>
          <w:sz w:val="28"/>
          <w:szCs w:val="28"/>
        </w:rPr>
        <w:t>.2. В индивидуальный учебный план основного общего образования входят следующие обязательные предмет</w:t>
      </w:r>
      <w:r w:rsidR="000B1C76">
        <w:rPr>
          <w:sz w:val="28"/>
          <w:szCs w:val="28"/>
        </w:rPr>
        <w:t>ные области и учебные предметы:</w:t>
      </w:r>
    </w:p>
    <w:p w:rsidR="004444EC" w:rsidRPr="00253D89" w:rsidRDefault="004444EC" w:rsidP="00F615A5">
      <w:pPr>
        <w:pStyle w:val="Default"/>
        <w:numPr>
          <w:ilvl w:val="0"/>
          <w:numId w:val="9"/>
        </w:numPr>
        <w:ind w:left="426"/>
        <w:jc w:val="both"/>
        <w:rPr>
          <w:sz w:val="28"/>
          <w:szCs w:val="28"/>
        </w:rPr>
      </w:pPr>
      <w:r w:rsidRPr="00253D89">
        <w:rPr>
          <w:sz w:val="28"/>
          <w:szCs w:val="28"/>
        </w:rPr>
        <w:t xml:space="preserve">филология (русский язык, родной язык, литература, родная литература, иностранный язык); </w:t>
      </w:r>
    </w:p>
    <w:p w:rsidR="004444EC" w:rsidRPr="00253D89" w:rsidRDefault="004444EC" w:rsidP="00F615A5">
      <w:pPr>
        <w:pStyle w:val="Default"/>
        <w:numPr>
          <w:ilvl w:val="0"/>
          <w:numId w:val="9"/>
        </w:numPr>
        <w:ind w:left="426"/>
        <w:jc w:val="both"/>
        <w:rPr>
          <w:sz w:val="28"/>
          <w:szCs w:val="28"/>
        </w:rPr>
      </w:pPr>
      <w:r w:rsidRPr="00253D89">
        <w:rPr>
          <w:sz w:val="28"/>
          <w:szCs w:val="28"/>
        </w:rPr>
        <w:t xml:space="preserve">общественно-научные предметы (история России, всеобщая история, обществознание, география); </w:t>
      </w:r>
    </w:p>
    <w:p w:rsidR="004444EC" w:rsidRPr="00253D89" w:rsidRDefault="004444EC" w:rsidP="00F615A5">
      <w:pPr>
        <w:pStyle w:val="Default"/>
        <w:numPr>
          <w:ilvl w:val="0"/>
          <w:numId w:val="9"/>
        </w:numPr>
        <w:ind w:left="426"/>
        <w:jc w:val="both"/>
        <w:rPr>
          <w:sz w:val="28"/>
          <w:szCs w:val="28"/>
        </w:rPr>
      </w:pPr>
      <w:r w:rsidRPr="00253D89">
        <w:rPr>
          <w:sz w:val="28"/>
          <w:szCs w:val="28"/>
        </w:rPr>
        <w:t xml:space="preserve">математика и информатика (математика, алгебра, геометрия, информатика); </w:t>
      </w:r>
    </w:p>
    <w:p w:rsidR="004444EC" w:rsidRPr="00431EDE" w:rsidRDefault="004444EC" w:rsidP="00F615A5">
      <w:pPr>
        <w:pStyle w:val="Default"/>
        <w:numPr>
          <w:ilvl w:val="0"/>
          <w:numId w:val="9"/>
        </w:numPr>
        <w:ind w:left="426"/>
        <w:jc w:val="both"/>
        <w:rPr>
          <w:color w:val="auto"/>
          <w:sz w:val="28"/>
          <w:szCs w:val="28"/>
        </w:rPr>
      </w:pPr>
      <w:r w:rsidRPr="00431EDE">
        <w:rPr>
          <w:color w:val="auto"/>
          <w:sz w:val="28"/>
          <w:szCs w:val="28"/>
        </w:rPr>
        <w:t xml:space="preserve">основы духовно-нравственной культуры народов России; </w:t>
      </w:r>
    </w:p>
    <w:p w:rsidR="004444EC" w:rsidRPr="00431EDE" w:rsidRDefault="004444EC" w:rsidP="00F615A5">
      <w:pPr>
        <w:pStyle w:val="Default"/>
        <w:numPr>
          <w:ilvl w:val="0"/>
          <w:numId w:val="9"/>
        </w:numPr>
        <w:ind w:left="426"/>
        <w:jc w:val="both"/>
        <w:rPr>
          <w:color w:val="auto"/>
          <w:sz w:val="28"/>
          <w:szCs w:val="28"/>
        </w:rPr>
      </w:pPr>
      <w:r w:rsidRPr="00431EDE">
        <w:rPr>
          <w:color w:val="auto"/>
          <w:sz w:val="28"/>
          <w:szCs w:val="28"/>
        </w:rPr>
        <w:t xml:space="preserve">естественнонаучные предметы (физика, биология, химия); </w:t>
      </w:r>
    </w:p>
    <w:p w:rsidR="004444EC" w:rsidRPr="00431EDE" w:rsidRDefault="004444EC" w:rsidP="00F615A5">
      <w:pPr>
        <w:pStyle w:val="Default"/>
        <w:numPr>
          <w:ilvl w:val="0"/>
          <w:numId w:val="9"/>
        </w:numPr>
        <w:ind w:left="426"/>
        <w:jc w:val="both"/>
        <w:rPr>
          <w:color w:val="auto"/>
          <w:sz w:val="28"/>
          <w:szCs w:val="28"/>
        </w:rPr>
      </w:pPr>
      <w:r w:rsidRPr="00431EDE">
        <w:rPr>
          <w:color w:val="auto"/>
          <w:sz w:val="28"/>
          <w:szCs w:val="28"/>
        </w:rPr>
        <w:lastRenderedPageBreak/>
        <w:t xml:space="preserve">искусство (изобразительное искусство, музыка); </w:t>
      </w:r>
    </w:p>
    <w:p w:rsidR="004444EC" w:rsidRPr="00253D89" w:rsidRDefault="004444EC" w:rsidP="00F615A5">
      <w:pPr>
        <w:pStyle w:val="Default"/>
        <w:numPr>
          <w:ilvl w:val="0"/>
          <w:numId w:val="9"/>
        </w:numPr>
        <w:ind w:left="426"/>
        <w:jc w:val="both"/>
        <w:rPr>
          <w:sz w:val="28"/>
          <w:szCs w:val="28"/>
        </w:rPr>
      </w:pPr>
      <w:r w:rsidRPr="00253D89">
        <w:rPr>
          <w:sz w:val="28"/>
          <w:szCs w:val="28"/>
        </w:rPr>
        <w:t xml:space="preserve">технология (технология); </w:t>
      </w:r>
    </w:p>
    <w:p w:rsidR="004444EC" w:rsidRPr="00253D89" w:rsidRDefault="004444EC" w:rsidP="00F615A5">
      <w:pPr>
        <w:pStyle w:val="Default"/>
        <w:numPr>
          <w:ilvl w:val="0"/>
          <w:numId w:val="9"/>
        </w:numPr>
        <w:ind w:left="426"/>
        <w:jc w:val="both"/>
        <w:rPr>
          <w:sz w:val="28"/>
          <w:szCs w:val="28"/>
        </w:rPr>
      </w:pPr>
      <w:r w:rsidRPr="00253D89">
        <w:rPr>
          <w:sz w:val="28"/>
          <w:szCs w:val="28"/>
        </w:rPr>
        <w:t xml:space="preserve">физическая культура и основы безопасности жизнедеятельности (физическая культура, основы безопасности жизнедеятельности). </w:t>
      </w:r>
    </w:p>
    <w:p w:rsidR="004444EC" w:rsidRPr="00253D89" w:rsidRDefault="004444EC" w:rsidP="00F615A5">
      <w:pPr>
        <w:pStyle w:val="Default"/>
        <w:jc w:val="both"/>
        <w:rPr>
          <w:sz w:val="28"/>
          <w:szCs w:val="28"/>
        </w:rPr>
      </w:pPr>
      <w:r>
        <w:rPr>
          <w:sz w:val="28"/>
          <w:szCs w:val="28"/>
        </w:rPr>
        <w:t>7</w:t>
      </w:r>
      <w:r w:rsidRPr="00253D89">
        <w:rPr>
          <w:sz w:val="28"/>
          <w:szCs w:val="28"/>
        </w:rPr>
        <w:t xml:space="preserve">.3. Количество учебных занятий за 5 лет не может составлять менее 5267 часов и более 6020 часов. </w:t>
      </w:r>
    </w:p>
    <w:p w:rsidR="004444EC" w:rsidRPr="00253D89" w:rsidRDefault="004444EC" w:rsidP="00F615A5">
      <w:pPr>
        <w:pStyle w:val="Default"/>
        <w:jc w:val="both"/>
        <w:rPr>
          <w:sz w:val="28"/>
          <w:szCs w:val="28"/>
        </w:rPr>
      </w:pPr>
      <w:r>
        <w:rPr>
          <w:sz w:val="28"/>
          <w:szCs w:val="28"/>
        </w:rPr>
        <w:t>7</w:t>
      </w:r>
      <w:r w:rsidRPr="00253D89">
        <w:rPr>
          <w:sz w:val="28"/>
          <w:szCs w:val="28"/>
        </w:rPr>
        <w:t xml:space="preserve">.4.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 </w:t>
      </w:r>
    </w:p>
    <w:p w:rsidR="004444EC" w:rsidRDefault="004444EC" w:rsidP="00DD00FE">
      <w:pPr>
        <w:pStyle w:val="Default"/>
        <w:ind w:firstLine="567"/>
        <w:jc w:val="both"/>
        <w:rPr>
          <w:sz w:val="28"/>
          <w:szCs w:val="28"/>
        </w:rPr>
      </w:pPr>
    </w:p>
    <w:sectPr w:rsidR="004444EC" w:rsidSect="00C14BD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E0A" w:rsidRDefault="00AF2E0A" w:rsidP="00A35F68">
      <w:r>
        <w:separator/>
      </w:r>
    </w:p>
  </w:endnote>
  <w:endnote w:type="continuationSeparator" w:id="0">
    <w:p w:rsidR="00AF2E0A" w:rsidRDefault="00AF2E0A" w:rsidP="00A35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14612"/>
      <w:docPartObj>
        <w:docPartGallery w:val="Page Numbers (Bottom of Page)"/>
        <w:docPartUnique/>
      </w:docPartObj>
    </w:sdtPr>
    <w:sdtContent>
      <w:p w:rsidR="00310574" w:rsidRDefault="00734733">
        <w:pPr>
          <w:pStyle w:val="a7"/>
          <w:jc w:val="right"/>
        </w:pPr>
        <w:fldSimple w:instr=" PAGE   \* MERGEFORMAT ">
          <w:r w:rsidR="00C30ED6">
            <w:rPr>
              <w:noProof/>
            </w:rPr>
            <w:t>2</w:t>
          </w:r>
        </w:fldSimple>
      </w:p>
    </w:sdtContent>
  </w:sdt>
  <w:p w:rsidR="00310574" w:rsidRDefault="0031057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E0A" w:rsidRDefault="00AF2E0A" w:rsidP="00A35F68">
      <w:r>
        <w:separator/>
      </w:r>
    </w:p>
  </w:footnote>
  <w:footnote w:type="continuationSeparator" w:id="0">
    <w:p w:rsidR="00AF2E0A" w:rsidRDefault="00AF2E0A" w:rsidP="00A35F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C83"/>
    <w:multiLevelType w:val="multilevel"/>
    <w:tmpl w:val="36525358"/>
    <w:lvl w:ilvl="0">
      <w:start w:val="2"/>
      <w:numFmt w:val="decimal"/>
      <w:lvlText w:val="%1"/>
      <w:lvlJc w:val="left"/>
      <w:pPr>
        <w:ind w:left="600" w:hanging="600"/>
      </w:pPr>
      <w:rPr>
        <w:rFonts w:hint="default"/>
      </w:rPr>
    </w:lvl>
    <w:lvl w:ilvl="1">
      <w:start w:val="1"/>
      <w:numFmt w:val="decimal"/>
      <w:lvlText w:val="%1.%2"/>
      <w:lvlJc w:val="left"/>
      <w:pPr>
        <w:ind w:left="1300" w:hanging="600"/>
      </w:pPr>
      <w:rPr>
        <w:rFonts w:hint="default"/>
      </w:rPr>
    </w:lvl>
    <w:lvl w:ilvl="2">
      <w:start w:val="2"/>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
    <w:nsid w:val="20B86B1B"/>
    <w:multiLevelType w:val="hybridMultilevel"/>
    <w:tmpl w:val="629A3D72"/>
    <w:lvl w:ilvl="0" w:tplc="7FEA95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7A61D6"/>
    <w:multiLevelType w:val="hybridMultilevel"/>
    <w:tmpl w:val="4FC6E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DF4EFC"/>
    <w:multiLevelType w:val="hybridMultilevel"/>
    <w:tmpl w:val="BF8AC156"/>
    <w:lvl w:ilvl="0" w:tplc="7FEA95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3D6950"/>
    <w:multiLevelType w:val="hybridMultilevel"/>
    <w:tmpl w:val="C4627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410663"/>
    <w:multiLevelType w:val="hybridMultilevel"/>
    <w:tmpl w:val="7CAC4B2A"/>
    <w:lvl w:ilvl="0" w:tplc="7FEA95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69409F"/>
    <w:multiLevelType w:val="hybridMultilevel"/>
    <w:tmpl w:val="4B5A529C"/>
    <w:lvl w:ilvl="0" w:tplc="C59805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E8F2285"/>
    <w:multiLevelType w:val="hybridMultilevel"/>
    <w:tmpl w:val="F2A43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900277"/>
    <w:multiLevelType w:val="multilevel"/>
    <w:tmpl w:val="6560888C"/>
    <w:lvl w:ilvl="0">
      <w:start w:val="2"/>
      <w:numFmt w:val="decimal"/>
      <w:lvlText w:val="%1."/>
      <w:lvlJc w:val="left"/>
      <w:pPr>
        <w:ind w:left="675" w:hanging="675"/>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num w:numId="1">
    <w:abstractNumId w:val="6"/>
  </w:num>
  <w:num w:numId="2">
    <w:abstractNumId w:val="8"/>
  </w:num>
  <w:num w:numId="3">
    <w:abstractNumId w:val="0"/>
  </w:num>
  <w:num w:numId="4">
    <w:abstractNumId w:val="2"/>
  </w:num>
  <w:num w:numId="5">
    <w:abstractNumId w:val="4"/>
  </w:num>
  <w:num w:numId="6">
    <w:abstractNumId w:val="7"/>
  </w:num>
  <w:num w:numId="7">
    <w:abstractNumId w:val="5"/>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BF6BFC"/>
    <w:rsid w:val="00000B20"/>
    <w:rsid w:val="00047485"/>
    <w:rsid w:val="000A4CD3"/>
    <w:rsid w:val="000B1A0B"/>
    <w:rsid w:val="000B1C76"/>
    <w:rsid w:val="000F5297"/>
    <w:rsid w:val="001E4D3D"/>
    <w:rsid w:val="00310574"/>
    <w:rsid w:val="003234AA"/>
    <w:rsid w:val="00340611"/>
    <w:rsid w:val="003935B8"/>
    <w:rsid w:val="003C7778"/>
    <w:rsid w:val="00405D22"/>
    <w:rsid w:val="00431EDE"/>
    <w:rsid w:val="004444EC"/>
    <w:rsid w:val="004B6CAC"/>
    <w:rsid w:val="00632C84"/>
    <w:rsid w:val="00643243"/>
    <w:rsid w:val="00673163"/>
    <w:rsid w:val="00734733"/>
    <w:rsid w:val="007E066C"/>
    <w:rsid w:val="00845277"/>
    <w:rsid w:val="008757F8"/>
    <w:rsid w:val="00934F8F"/>
    <w:rsid w:val="00A35F68"/>
    <w:rsid w:val="00A93192"/>
    <w:rsid w:val="00AD4F2C"/>
    <w:rsid w:val="00AF2E0A"/>
    <w:rsid w:val="00B330D0"/>
    <w:rsid w:val="00B94CB1"/>
    <w:rsid w:val="00BB7EC7"/>
    <w:rsid w:val="00BF6BFC"/>
    <w:rsid w:val="00C14BD2"/>
    <w:rsid w:val="00C30ED6"/>
    <w:rsid w:val="00DD00FE"/>
    <w:rsid w:val="00E2447E"/>
    <w:rsid w:val="00EF1DD0"/>
    <w:rsid w:val="00F615A5"/>
    <w:rsid w:val="00F74B5A"/>
    <w:rsid w:val="00FD3F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F8F"/>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4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4F8F"/>
    <w:pPr>
      <w:ind w:left="720"/>
      <w:contextualSpacing/>
    </w:pPr>
  </w:style>
  <w:style w:type="paragraph" w:customStyle="1" w:styleId="Default">
    <w:name w:val="Default"/>
    <w:rsid w:val="00934F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header"/>
    <w:basedOn w:val="a"/>
    <w:link w:val="a6"/>
    <w:uiPriority w:val="99"/>
    <w:semiHidden/>
    <w:unhideWhenUsed/>
    <w:rsid w:val="00A35F68"/>
    <w:pPr>
      <w:tabs>
        <w:tab w:val="center" w:pos="4677"/>
        <w:tab w:val="right" w:pos="9355"/>
      </w:tabs>
    </w:pPr>
  </w:style>
  <w:style w:type="character" w:customStyle="1" w:styleId="a6">
    <w:name w:val="Верхний колонтитул Знак"/>
    <w:basedOn w:val="a0"/>
    <w:link w:val="a5"/>
    <w:uiPriority w:val="99"/>
    <w:semiHidden/>
    <w:rsid w:val="00A35F68"/>
    <w:rPr>
      <w:rFonts w:eastAsiaTheme="minorEastAsia" w:cs="Times New Roman"/>
      <w:sz w:val="24"/>
      <w:szCs w:val="24"/>
      <w:lang w:val="en-US" w:bidi="en-US"/>
    </w:rPr>
  </w:style>
  <w:style w:type="paragraph" w:styleId="a7">
    <w:name w:val="footer"/>
    <w:basedOn w:val="a"/>
    <w:link w:val="a8"/>
    <w:uiPriority w:val="99"/>
    <w:unhideWhenUsed/>
    <w:rsid w:val="00A35F68"/>
    <w:pPr>
      <w:tabs>
        <w:tab w:val="center" w:pos="4677"/>
        <w:tab w:val="right" w:pos="9355"/>
      </w:tabs>
    </w:pPr>
  </w:style>
  <w:style w:type="character" w:customStyle="1" w:styleId="a8">
    <w:name w:val="Нижний колонтитул Знак"/>
    <w:basedOn w:val="a0"/>
    <w:link w:val="a7"/>
    <w:uiPriority w:val="99"/>
    <w:rsid w:val="00A35F68"/>
    <w:rPr>
      <w:rFonts w:eastAsiaTheme="minorEastAsia"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F8F"/>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4F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4F8F"/>
    <w:pPr>
      <w:ind w:left="720"/>
      <w:contextualSpacing/>
    </w:pPr>
  </w:style>
  <w:style w:type="paragraph" w:customStyle="1" w:styleId="Default">
    <w:name w:val="Default"/>
    <w:rsid w:val="00934F8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1799</Words>
  <Characters>10256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21</cp:revision>
  <cp:lastPrinted>2014-03-23T21:42:00Z</cp:lastPrinted>
  <dcterms:created xsi:type="dcterms:W3CDTF">2014-03-19T08:51:00Z</dcterms:created>
  <dcterms:modified xsi:type="dcterms:W3CDTF">2014-03-23T21:50:00Z</dcterms:modified>
</cp:coreProperties>
</file>