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00" w:rsidRPr="0042743B" w:rsidRDefault="004D3F00" w:rsidP="004D3F00">
      <w:pPr>
        <w:pStyle w:val="3"/>
        <w:keepNext w:val="0"/>
        <w:spacing w:before="0" w:after="0"/>
        <w:contextualSpacing/>
        <w:rPr>
          <w:sz w:val="24"/>
          <w:szCs w:val="24"/>
        </w:rPr>
      </w:pPr>
      <w:bookmarkStart w:id="0" w:name="_Toc410654083"/>
      <w:bookmarkStart w:id="1" w:name="_Toc409691740"/>
      <w:bookmarkStart w:id="2" w:name="_Toc414553290"/>
      <w:r w:rsidRPr="0042743B">
        <w:rPr>
          <w:sz w:val="24"/>
          <w:szCs w:val="24"/>
        </w:rPr>
        <w:t>Информационно</w:t>
      </w:r>
      <w:r w:rsidR="00D15D75">
        <w:rPr>
          <w:sz w:val="24"/>
          <w:szCs w:val="24"/>
        </w:rPr>
        <w:t xml:space="preserve"> </w:t>
      </w:r>
      <w:r w:rsidRPr="0042743B">
        <w:rPr>
          <w:sz w:val="24"/>
          <w:szCs w:val="24"/>
        </w:rPr>
        <w:t>-</w:t>
      </w:r>
      <w:r w:rsidR="00D15D75">
        <w:rPr>
          <w:sz w:val="24"/>
          <w:szCs w:val="24"/>
        </w:rPr>
        <w:t xml:space="preserve"> </w:t>
      </w:r>
      <w:r w:rsidRPr="0042743B">
        <w:rPr>
          <w:sz w:val="24"/>
          <w:szCs w:val="24"/>
        </w:rPr>
        <w:t>методические условия реализации основной</w:t>
      </w:r>
      <w:bookmarkStart w:id="3" w:name="_Toc410654084"/>
      <w:bookmarkEnd w:id="0"/>
      <w:r w:rsidRPr="0042743B">
        <w:rPr>
          <w:sz w:val="24"/>
          <w:szCs w:val="24"/>
        </w:rPr>
        <w:t xml:space="preserve"> образовательной программы начального общего образования</w:t>
      </w:r>
      <w:bookmarkEnd w:id="1"/>
      <w:bookmarkEnd w:id="2"/>
      <w:bookmarkEnd w:id="3"/>
      <w:r w:rsidRPr="0042743B">
        <w:rPr>
          <w:sz w:val="24"/>
          <w:szCs w:val="24"/>
        </w:rPr>
        <w:t xml:space="preserve"> МБОУ ООШ </w:t>
      </w:r>
      <w:proofErr w:type="gramStart"/>
      <w:r w:rsidRPr="0042743B">
        <w:rPr>
          <w:sz w:val="24"/>
          <w:szCs w:val="24"/>
        </w:rPr>
        <w:t>с</w:t>
      </w:r>
      <w:proofErr w:type="gramEnd"/>
      <w:r w:rsidRPr="0042743B">
        <w:rPr>
          <w:sz w:val="24"/>
          <w:szCs w:val="24"/>
        </w:rPr>
        <w:t>. Малая Боевка</w:t>
      </w:r>
    </w:p>
    <w:p w:rsidR="004D3F00" w:rsidRPr="0042743B" w:rsidRDefault="004D3F00" w:rsidP="004D3F0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D3F00" w:rsidRPr="0042743B" w:rsidRDefault="004D3F00" w:rsidP="004D3F00">
      <w:pPr>
        <w:pStyle w:val="a3"/>
        <w:ind w:firstLine="454"/>
        <w:rPr>
          <w:sz w:val="24"/>
        </w:rPr>
      </w:pPr>
      <w:r w:rsidRPr="0042743B">
        <w:rPr>
          <w:sz w:val="24"/>
        </w:rPr>
        <w:t>В соответствии с требованиями Стандарта информационно-методические условия реализации основной образовательной программы начальнго образования обеспечиваются современной информационно-образовательной средой.</w:t>
      </w:r>
    </w:p>
    <w:p w:rsidR="004D3F00" w:rsidRPr="0042743B" w:rsidRDefault="004D3F00" w:rsidP="004D3F00">
      <w:pPr>
        <w:pStyle w:val="a3"/>
        <w:ind w:firstLine="454"/>
        <w:rPr>
          <w:sz w:val="24"/>
        </w:rPr>
      </w:pPr>
      <w:proofErr w:type="gramStart"/>
      <w:r w:rsidRPr="0042743B">
        <w:rPr>
          <w:rStyle w:val="a6"/>
        </w:rPr>
        <w:t>Под информационно-образовательной средой (или</w:t>
      </w:r>
      <w:r w:rsidRPr="0042743B">
        <w:rPr>
          <w:rStyle w:val="48"/>
          <w:sz w:val="24"/>
        </w:rPr>
        <w:t xml:space="preserve"> </w:t>
      </w:r>
      <w:r w:rsidRPr="0042743B">
        <w:rPr>
          <w:rStyle w:val="a6"/>
        </w:rPr>
        <w:t>ИОС)</w:t>
      </w:r>
      <w:r w:rsidRPr="0042743B">
        <w:rPr>
          <w:b/>
          <w:sz w:val="24"/>
        </w:rPr>
        <w:t xml:space="preserve"> </w:t>
      </w:r>
      <w:r w:rsidRPr="0042743B">
        <w:rPr>
          <w:sz w:val="24"/>
        </w:rPr>
        <w:t>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  <w:proofErr w:type="gramEnd"/>
    </w:p>
    <w:p w:rsidR="004D3F00" w:rsidRPr="0042743B" w:rsidRDefault="004D3F00" w:rsidP="004D3F0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D3F00" w:rsidRPr="0042743B" w:rsidRDefault="004D3F00" w:rsidP="004D3F00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42743B">
        <w:rPr>
          <w:rFonts w:ascii="Times New Roman" w:hAnsi="Times New Roman"/>
          <w:b/>
          <w:i/>
          <w:sz w:val="24"/>
          <w:szCs w:val="24"/>
        </w:rPr>
        <w:t>Состояние библиотечного фонда.</w:t>
      </w:r>
    </w:p>
    <w:tbl>
      <w:tblPr>
        <w:tblW w:w="9385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196"/>
        <w:gridCol w:w="3360"/>
        <w:gridCol w:w="2829"/>
      </w:tblGrid>
      <w:tr w:rsidR="004D3F00" w:rsidRPr="0042743B" w:rsidTr="005D2821">
        <w:trPr>
          <w:jc w:val="center"/>
        </w:trPr>
        <w:tc>
          <w:tcPr>
            <w:tcW w:w="3196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hanging="1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Количество наименований</w:t>
            </w:r>
          </w:p>
        </w:tc>
        <w:tc>
          <w:tcPr>
            <w:tcW w:w="2829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2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Количество экземпляров</w:t>
            </w:r>
          </w:p>
        </w:tc>
      </w:tr>
      <w:tr w:rsidR="004D3F00" w:rsidRPr="0042743B" w:rsidTr="005D2821">
        <w:trPr>
          <w:jc w:val="center"/>
        </w:trPr>
        <w:tc>
          <w:tcPr>
            <w:tcW w:w="3196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Общий фонд</w:t>
            </w:r>
          </w:p>
        </w:tc>
        <w:tc>
          <w:tcPr>
            <w:tcW w:w="3360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2829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42743B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</w:tr>
      <w:tr w:rsidR="004D3F00" w:rsidRPr="0042743B" w:rsidTr="005D2821">
        <w:trPr>
          <w:jc w:val="center"/>
        </w:trPr>
        <w:tc>
          <w:tcPr>
            <w:tcW w:w="3196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Официальные издания</w:t>
            </w:r>
          </w:p>
        </w:tc>
        <w:tc>
          <w:tcPr>
            <w:tcW w:w="3360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D3F00" w:rsidRPr="0042743B" w:rsidTr="005D2821">
        <w:trPr>
          <w:jc w:val="center"/>
        </w:trPr>
        <w:tc>
          <w:tcPr>
            <w:tcW w:w="3196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Подписные издания</w:t>
            </w:r>
          </w:p>
        </w:tc>
        <w:tc>
          <w:tcPr>
            <w:tcW w:w="3360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3F00" w:rsidRPr="0042743B" w:rsidTr="005D2821">
        <w:trPr>
          <w:jc w:val="center"/>
        </w:trPr>
        <w:tc>
          <w:tcPr>
            <w:tcW w:w="3196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Справочная литература</w:t>
            </w:r>
          </w:p>
        </w:tc>
        <w:tc>
          <w:tcPr>
            <w:tcW w:w="3360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29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4D3F00" w:rsidRPr="0042743B" w:rsidTr="005D2821">
        <w:trPr>
          <w:jc w:val="center"/>
        </w:trPr>
        <w:tc>
          <w:tcPr>
            <w:tcW w:w="3196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360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2829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2703</w:t>
            </w:r>
          </w:p>
        </w:tc>
      </w:tr>
      <w:tr w:rsidR="004D3F00" w:rsidRPr="0042743B" w:rsidTr="005D2821">
        <w:trPr>
          <w:jc w:val="center"/>
        </w:trPr>
        <w:tc>
          <w:tcPr>
            <w:tcW w:w="3196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Новые поступления за 5 лет:</w:t>
            </w:r>
          </w:p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3360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398</w:t>
            </w:r>
          </w:p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829" w:type="dxa"/>
            <w:shd w:val="clear" w:color="auto" w:fill="FFFFFF" w:themeFill="background1"/>
          </w:tcPr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855</w:t>
            </w:r>
          </w:p>
          <w:p w:rsidR="004D3F00" w:rsidRPr="0042743B" w:rsidRDefault="004D3F00" w:rsidP="005D2821">
            <w:pPr>
              <w:tabs>
                <w:tab w:val="center" w:pos="4677"/>
                <w:tab w:val="right" w:pos="9355"/>
              </w:tabs>
              <w:spacing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</w:tbl>
    <w:p w:rsidR="004D3F00" w:rsidRPr="0042743B" w:rsidRDefault="004D3F00" w:rsidP="004D3F00">
      <w:pPr>
        <w:spacing w:after="0"/>
        <w:rPr>
          <w:sz w:val="24"/>
          <w:szCs w:val="24"/>
          <w:lang w:eastAsia="ru-RU"/>
        </w:rPr>
      </w:pPr>
    </w:p>
    <w:p w:rsidR="004D3F00" w:rsidRPr="0042743B" w:rsidRDefault="004D3F00" w:rsidP="004D3F00">
      <w:pPr>
        <w:spacing w:after="0" w:line="240" w:lineRule="auto"/>
        <w:ind w:left="2639" w:right="2362"/>
        <w:jc w:val="center"/>
        <w:rPr>
          <w:rFonts w:ascii="Times New Roman" w:hAnsi="Times New Roman"/>
          <w:b/>
          <w:i/>
          <w:sz w:val="24"/>
          <w:szCs w:val="24"/>
        </w:rPr>
      </w:pPr>
      <w:r w:rsidRPr="0042743B">
        <w:rPr>
          <w:rFonts w:ascii="Times New Roman" w:hAnsi="Times New Roman"/>
          <w:b/>
          <w:i/>
          <w:sz w:val="24"/>
          <w:szCs w:val="24"/>
        </w:rPr>
        <w:t>Учебно-методическое</w:t>
      </w:r>
      <w:r w:rsidRPr="0042743B">
        <w:rPr>
          <w:rFonts w:ascii="Times New Roman" w:hAnsi="Times New Roman"/>
          <w:b/>
          <w:i/>
          <w:spacing w:val="-8"/>
          <w:sz w:val="24"/>
          <w:szCs w:val="24"/>
        </w:rPr>
        <w:t xml:space="preserve"> </w:t>
      </w:r>
      <w:r w:rsidRPr="0042743B">
        <w:rPr>
          <w:rFonts w:ascii="Times New Roman" w:hAnsi="Times New Roman"/>
          <w:b/>
          <w:i/>
          <w:sz w:val="24"/>
          <w:szCs w:val="24"/>
        </w:rPr>
        <w:t>обеспечение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8548"/>
      </w:tblGrid>
      <w:tr w:rsidR="004D3F00" w:rsidRPr="0042743B" w:rsidTr="005D282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0" w:rsidRPr="0042743B" w:rsidRDefault="004D3F00" w:rsidP="005D2821">
            <w:pPr>
              <w:pStyle w:val="a7"/>
              <w:spacing w:line="276" w:lineRule="auto"/>
              <w:jc w:val="center"/>
            </w:pPr>
            <w:r w:rsidRPr="0042743B">
              <w:t>Класс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0" w:rsidRPr="0042743B" w:rsidRDefault="004D3F00" w:rsidP="005D2821">
            <w:pPr>
              <w:pStyle w:val="a7"/>
              <w:spacing w:line="276" w:lineRule="auto"/>
              <w:jc w:val="center"/>
            </w:pPr>
            <w:r w:rsidRPr="0042743B">
              <w:t>УМК</w:t>
            </w:r>
          </w:p>
        </w:tc>
      </w:tr>
      <w:tr w:rsidR="004D3F00" w:rsidRPr="0042743B" w:rsidTr="005D282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0" w:rsidRPr="0042743B" w:rsidRDefault="004D3F00" w:rsidP="005D2821">
            <w:pPr>
              <w:pStyle w:val="a7"/>
              <w:spacing w:line="276" w:lineRule="auto"/>
              <w:jc w:val="center"/>
            </w:pPr>
            <w:r w:rsidRPr="0042743B">
              <w:t>1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u w:val="single"/>
              </w:rPr>
            </w:pPr>
            <w:r w:rsidRPr="0042743B">
              <w:rPr>
                <w:b/>
                <w:u w:val="single"/>
              </w:rPr>
              <w:t>«Школа России»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 xml:space="preserve">Азбука. </w:t>
            </w:r>
            <w:r w:rsidRPr="0042743B">
              <w:t>В 2-х частях.</w:t>
            </w:r>
            <w:r w:rsidRPr="0042743B">
              <w:rPr>
                <w:b/>
                <w:i/>
              </w:rPr>
              <w:t xml:space="preserve"> 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Горецкий В.Г., Кирюшкин В.А., Виноградская Л.А. и др. 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 xml:space="preserve">Русский язык. 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Канакина В.П., Горецкий В.Г. 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 xml:space="preserve">Литературное чтение. </w:t>
            </w:r>
            <w:r w:rsidRPr="0042743B">
              <w:t>В 2-х частях.</w:t>
            </w:r>
            <w:r w:rsidRPr="0042743B">
              <w:rPr>
                <w:b/>
                <w:i/>
              </w:rPr>
              <w:t xml:space="preserve"> 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Климанова Л.Ф., Горецкий В.Г., Голованова М.В. и др</w:t>
            </w:r>
            <w:proofErr w:type="gramStart"/>
            <w:r w:rsidRPr="0042743B">
              <w:t>.О</w:t>
            </w:r>
            <w:proofErr w:type="gramEnd"/>
            <w:r w:rsidRPr="0042743B">
              <w:t>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bCs/>
                <w:i/>
              </w:rPr>
            </w:pPr>
            <w:r w:rsidRPr="0042743B">
              <w:rPr>
                <w:b/>
                <w:bCs/>
                <w:i/>
              </w:rPr>
              <w:t xml:space="preserve">Математика. </w:t>
            </w:r>
            <w:r w:rsidRPr="0042743B">
              <w:rPr>
                <w:bCs/>
              </w:rPr>
              <w:t>В 2-х частях.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Cs/>
              </w:rPr>
            </w:pPr>
            <w:r w:rsidRPr="0042743B">
              <w:rPr>
                <w:bCs/>
              </w:rPr>
              <w:t>Моро М.И., Волкова С И., Степанова С.В.</w:t>
            </w:r>
            <w:r w:rsidRPr="0042743B">
              <w:t>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Cs/>
              </w:rPr>
            </w:pPr>
            <w:r w:rsidRPr="0042743B">
              <w:rPr>
                <w:b/>
                <w:bCs/>
                <w:i/>
              </w:rPr>
              <w:t>Окружающий мир</w:t>
            </w:r>
            <w:r w:rsidRPr="0042743B">
              <w:rPr>
                <w:bCs/>
              </w:rPr>
              <w:t>. В 2-х частях.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rPr>
                <w:bCs/>
              </w:rPr>
              <w:t>Плешаков А.А.</w:t>
            </w:r>
            <w:r w:rsidRPr="0042743B">
              <w:t xml:space="preserve"> 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Изобразительное искусство.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Неменская Л.А. / Под ред. Неменского Б.М.ОАО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Музыка.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Критская Е.Д., Сергеева Г.П., Шмагина Т.С.ОАО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Технология.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Лутцева Е.А., Зуева Т.П.ОАО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Физическая культура.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lastRenderedPageBreak/>
              <w:t>Лях В.И.ОАО "Издательство" Просвещение".</w:t>
            </w:r>
          </w:p>
        </w:tc>
      </w:tr>
      <w:tr w:rsidR="004D3F00" w:rsidRPr="0042743B" w:rsidTr="005D282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0" w:rsidRPr="0042743B" w:rsidRDefault="004D3F00" w:rsidP="005D2821">
            <w:pPr>
              <w:pStyle w:val="a7"/>
              <w:spacing w:line="276" w:lineRule="auto"/>
              <w:jc w:val="center"/>
            </w:pPr>
            <w:r w:rsidRPr="0042743B">
              <w:lastRenderedPageBreak/>
              <w:t>2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u w:val="single"/>
              </w:rPr>
            </w:pPr>
            <w:r w:rsidRPr="0042743B">
              <w:rPr>
                <w:b/>
                <w:u w:val="single"/>
              </w:rPr>
              <w:t>«Школа России»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 xml:space="preserve">Русский язык. 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Канакина В.П., Горецкий В.Г. 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rPr>
                <w:b/>
                <w:i/>
              </w:rPr>
              <w:t>Литературное чтение.</w:t>
            </w:r>
            <w:r w:rsidRPr="0042743B">
              <w:t xml:space="preserve"> В 2-х частях. 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Климанова Л.Ф., Горецкий В.Г., Голованова М.В. и др</w:t>
            </w:r>
            <w:proofErr w:type="gramStart"/>
            <w:r w:rsidRPr="0042743B">
              <w:t>.О</w:t>
            </w:r>
            <w:proofErr w:type="gramEnd"/>
            <w:r w:rsidRPr="0042743B">
              <w:t>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rPr>
                <w:b/>
                <w:i/>
              </w:rPr>
              <w:t>Английский язык.</w:t>
            </w:r>
            <w:r w:rsidRPr="0042743B">
              <w:t xml:space="preserve"> В 2-х частях.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Кузовлев В.П., Перегудова Э.Ш., Пастухова С.А. и др</w:t>
            </w:r>
            <w:proofErr w:type="gramStart"/>
            <w:r w:rsidRPr="0042743B">
              <w:t>.О</w:t>
            </w:r>
            <w:proofErr w:type="gramEnd"/>
            <w:r w:rsidRPr="0042743B">
              <w:t>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Cs/>
              </w:rPr>
            </w:pPr>
            <w:r w:rsidRPr="0042743B">
              <w:rPr>
                <w:b/>
                <w:bCs/>
                <w:i/>
              </w:rPr>
              <w:t>Математика.</w:t>
            </w:r>
            <w:r w:rsidRPr="0042743B">
              <w:rPr>
                <w:bCs/>
              </w:rPr>
              <w:t xml:space="preserve"> В 2-х частях.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Cs/>
              </w:rPr>
            </w:pPr>
            <w:r w:rsidRPr="0042743B">
              <w:rPr>
                <w:bCs/>
              </w:rPr>
              <w:t>Моро М.И., Бантова М.А., Бельтюкова Г.В. и др</w:t>
            </w:r>
            <w:proofErr w:type="gramStart"/>
            <w:r w:rsidRPr="0042743B">
              <w:rPr>
                <w:bCs/>
              </w:rPr>
              <w:t>.</w:t>
            </w:r>
            <w:r w:rsidRPr="0042743B">
              <w:t>О</w:t>
            </w:r>
            <w:proofErr w:type="gramEnd"/>
            <w:r w:rsidRPr="0042743B">
              <w:t>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Cs/>
              </w:rPr>
            </w:pPr>
            <w:r w:rsidRPr="0042743B">
              <w:rPr>
                <w:b/>
                <w:bCs/>
                <w:i/>
              </w:rPr>
              <w:t>Окружающий мир.</w:t>
            </w:r>
            <w:r w:rsidRPr="0042743B">
              <w:rPr>
                <w:bCs/>
              </w:rPr>
              <w:t xml:space="preserve"> В 2-х частях.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rPr>
                <w:bCs/>
              </w:rPr>
              <w:t>Плешаков А.А.</w:t>
            </w:r>
            <w:r w:rsidRPr="0042743B">
              <w:t xml:space="preserve"> ОАО "Издательство" Просвещение"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Изобразительное искусство.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Неменская Л.А. / Под ред. Неменского Б.М.ОАО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Музыка.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Критская Е.Д., Сергеева Г.П., Шмагина Т.С.ОАО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Технология.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Лутцева Е.А., Зуева Т.П.ОАО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Физическая культура.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Лях В.И.ОАО "Издательство" Просвещение".</w:t>
            </w:r>
          </w:p>
        </w:tc>
      </w:tr>
      <w:tr w:rsidR="004D3F00" w:rsidRPr="0042743B" w:rsidTr="005D282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0" w:rsidRPr="0042743B" w:rsidRDefault="004D3F00" w:rsidP="005D2821">
            <w:pPr>
              <w:pStyle w:val="a7"/>
              <w:spacing w:line="276" w:lineRule="auto"/>
              <w:jc w:val="center"/>
            </w:pPr>
            <w:r w:rsidRPr="0042743B">
              <w:t>3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u w:val="single"/>
              </w:rPr>
            </w:pPr>
            <w:r w:rsidRPr="0042743B">
              <w:rPr>
                <w:b/>
                <w:u w:val="single"/>
              </w:rPr>
              <w:t>«Школа России»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 xml:space="preserve">Русский язык. 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Канакина В.П., Горецкий В.Г. 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rPr>
                <w:b/>
                <w:i/>
              </w:rPr>
              <w:t>Литературное чтение.</w:t>
            </w:r>
            <w:r w:rsidRPr="0042743B">
              <w:t xml:space="preserve"> В 2-х частях. 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Климанова Л.Ф., Горецкий В.Г., Голованова М.В. и др</w:t>
            </w:r>
            <w:proofErr w:type="gramStart"/>
            <w:r w:rsidRPr="0042743B">
              <w:t>.О</w:t>
            </w:r>
            <w:proofErr w:type="gramEnd"/>
            <w:r w:rsidRPr="0042743B">
              <w:t>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rPr>
                <w:b/>
                <w:i/>
              </w:rPr>
              <w:t>Английский язык.</w:t>
            </w:r>
            <w:r w:rsidRPr="0042743B">
              <w:t xml:space="preserve"> В 2-х частях.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Кузовлев В.П., Лапа Н.М., Костина И.П. и др</w:t>
            </w:r>
            <w:proofErr w:type="gramStart"/>
            <w:r w:rsidRPr="0042743B">
              <w:t>.О</w:t>
            </w:r>
            <w:proofErr w:type="gramEnd"/>
            <w:r w:rsidRPr="0042743B">
              <w:t>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Cs/>
              </w:rPr>
            </w:pPr>
            <w:r w:rsidRPr="0042743B">
              <w:rPr>
                <w:b/>
                <w:bCs/>
                <w:i/>
              </w:rPr>
              <w:t xml:space="preserve">Математика. </w:t>
            </w:r>
            <w:r w:rsidRPr="0042743B">
              <w:rPr>
                <w:bCs/>
              </w:rPr>
              <w:t>В 2-х частях.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Cs/>
              </w:rPr>
            </w:pPr>
            <w:r w:rsidRPr="0042743B">
              <w:rPr>
                <w:bCs/>
              </w:rPr>
              <w:t>Моро М.И., Бантова М.А., Бельтюкова Г.В. и др</w:t>
            </w:r>
            <w:proofErr w:type="gramStart"/>
            <w:r w:rsidRPr="0042743B">
              <w:rPr>
                <w:bCs/>
              </w:rPr>
              <w:t>.</w:t>
            </w:r>
            <w:r w:rsidRPr="0042743B">
              <w:t>О</w:t>
            </w:r>
            <w:proofErr w:type="gramEnd"/>
            <w:r w:rsidRPr="0042743B">
              <w:t>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Cs/>
              </w:rPr>
            </w:pPr>
            <w:r w:rsidRPr="0042743B">
              <w:rPr>
                <w:b/>
                <w:bCs/>
                <w:i/>
              </w:rPr>
              <w:t>Окружающий мир.</w:t>
            </w:r>
            <w:r w:rsidRPr="0042743B">
              <w:rPr>
                <w:bCs/>
              </w:rPr>
              <w:t xml:space="preserve"> В 2-х частях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rPr>
                <w:bCs/>
              </w:rPr>
              <w:t>Плешаков А.А.</w:t>
            </w:r>
            <w:r w:rsidRPr="0042743B">
              <w:t xml:space="preserve"> 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Изобразительное искусство.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Горяева Н.А., Неменская Л.А., Питерских А.С. и др</w:t>
            </w:r>
            <w:proofErr w:type="gramStart"/>
            <w:r w:rsidRPr="0042743B">
              <w:t>.О</w:t>
            </w:r>
            <w:proofErr w:type="gramEnd"/>
            <w:r w:rsidRPr="0042743B">
              <w:t>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Музыка.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Критская Е.Д., Сергеева Г.П., Шмагина Т.С.ОАО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Технология.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Лутцева Е.А., Зуева Т.П.ОАО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Физическая культура.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lastRenderedPageBreak/>
              <w:t>Лях В.И.ОАО "Издательство" Просвещение".</w:t>
            </w:r>
          </w:p>
        </w:tc>
      </w:tr>
      <w:tr w:rsidR="004D3F00" w:rsidRPr="0042743B" w:rsidTr="005D282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F00" w:rsidRPr="0042743B" w:rsidRDefault="004D3F00" w:rsidP="005D2821">
            <w:pPr>
              <w:pStyle w:val="a7"/>
              <w:spacing w:line="276" w:lineRule="auto"/>
              <w:jc w:val="center"/>
            </w:pPr>
            <w:r w:rsidRPr="0042743B">
              <w:lastRenderedPageBreak/>
              <w:t>4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u w:val="single"/>
              </w:rPr>
            </w:pPr>
            <w:r w:rsidRPr="0042743B">
              <w:rPr>
                <w:b/>
                <w:u w:val="single"/>
              </w:rPr>
              <w:t>«Школа России»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 xml:space="preserve">Русский язык. 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Канакина В.П., Горецкий В.Г. 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rPr>
                <w:b/>
                <w:i/>
              </w:rPr>
              <w:t>Литературное чтение.</w:t>
            </w:r>
            <w:r w:rsidRPr="0042743B">
              <w:t xml:space="preserve"> В 2-х частях. 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Климанова Л.Ф., Горецкий В.Г., Голованова М.В. и др</w:t>
            </w:r>
            <w:proofErr w:type="gramStart"/>
            <w:r w:rsidRPr="0042743B">
              <w:t>.О</w:t>
            </w:r>
            <w:proofErr w:type="gramEnd"/>
            <w:r w:rsidRPr="0042743B">
              <w:t>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bCs/>
                <w:i/>
              </w:rPr>
            </w:pPr>
            <w:r w:rsidRPr="0042743B">
              <w:rPr>
                <w:b/>
                <w:bCs/>
                <w:i/>
              </w:rPr>
              <w:t>Английский язык.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Cs/>
              </w:rPr>
            </w:pPr>
            <w:r w:rsidRPr="0042743B">
              <w:t>Кузовлев В.П., Перегудова Э.Ш., Стрельникова О.В. и др.  ОАО "Издательство" Просвещение"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Cs/>
              </w:rPr>
            </w:pPr>
            <w:r w:rsidRPr="0042743B">
              <w:rPr>
                <w:b/>
                <w:bCs/>
                <w:i/>
              </w:rPr>
              <w:t>Математика.</w:t>
            </w:r>
            <w:r w:rsidRPr="0042743B">
              <w:rPr>
                <w:bCs/>
              </w:rPr>
              <w:t xml:space="preserve"> В 2-х частях.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Cs/>
              </w:rPr>
            </w:pPr>
            <w:r w:rsidRPr="0042743B">
              <w:rPr>
                <w:bCs/>
              </w:rPr>
              <w:t>Моро М.И., Бантова М.А., Бельтюкова Г.В. и др</w:t>
            </w:r>
            <w:proofErr w:type="gramStart"/>
            <w:r w:rsidRPr="0042743B">
              <w:rPr>
                <w:bCs/>
              </w:rPr>
              <w:t>.</w:t>
            </w:r>
            <w:r w:rsidRPr="0042743B">
              <w:t>О</w:t>
            </w:r>
            <w:proofErr w:type="gramEnd"/>
            <w:r w:rsidRPr="0042743B">
              <w:t>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Cs/>
              </w:rPr>
            </w:pPr>
            <w:r w:rsidRPr="0042743B">
              <w:rPr>
                <w:b/>
                <w:bCs/>
                <w:i/>
              </w:rPr>
              <w:t>Окружающий мир.</w:t>
            </w:r>
            <w:r w:rsidRPr="0042743B">
              <w:rPr>
                <w:bCs/>
              </w:rPr>
              <w:t xml:space="preserve"> В 2-х частях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rPr>
                <w:bCs/>
              </w:rPr>
              <w:t>Плешаков А.А.</w:t>
            </w:r>
            <w:r w:rsidRPr="0042743B">
              <w:t xml:space="preserve"> Крючкова Е.А.ОАО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bCs/>
                <w:i/>
              </w:rPr>
            </w:pPr>
            <w:r w:rsidRPr="0042743B">
              <w:rPr>
                <w:b/>
                <w:bCs/>
                <w:i/>
              </w:rPr>
              <w:t>Основы религиозных культур и светской этики. Основы православной культуры.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Cs/>
              </w:rPr>
            </w:pPr>
            <w:r w:rsidRPr="0042743B">
              <w:rPr>
                <w:bCs/>
              </w:rPr>
              <w:t>Кураев А.В.</w:t>
            </w:r>
            <w:r w:rsidRPr="0042743B">
              <w:t>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Изобразительное искусство.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Неменская Л.А. / Под ред. Неменского Б.М.ОАО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Музыка.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Критская Е.Д., Сергеева Г.П., Шмагина Т.С.ОАО "Издательство" Просвещение".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Технология.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Лутцева Е.А., Зуева Т.П. ОАО "Издательство" Просвещение"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  <w:rPr>
                <w:b/>
                <w:i/>
              </w:rPr>
            </w:pPr>
            <w:r w:rsidRPr="0042743B">
              <w:rPr>
                <w:b/>
                <w:i/>
              </w:rPr>
              <w:t>Физическая культура.</w:t>
            </w:r>
          </w:p>
          <w:p w:rsidR="004D3F00" w:rsidRPr="0042743B" w:rsidRDefault="004D3F00" w:rsidP="005D2821">
            <w:pPr>
              <w:pStyle w:val="a7"/>
              <w:spacing w:line="276" w:lineRule="auto"/>
              <w:jc w:val="both"/>
            </w:pPr>
            <w:r w:rsidRPr="0042743B">
              <w:t>Лях В.И.ОАО "Издательство" Просвещение".</w:t>
            </w:r>
          </w:p>
        </w:tc>
      </w:tr>
    </w:tbl>
    <w:p w:rsidR="004D3F00" w:rsidRPr="0042743B" w:rsidRDefault="004D3F00" w:rsidP="004D3F00">
      <w:pPr>
        <w:spacing w:after="0" w:line="240" w:lineRule="auto"/>
        <w:ind w:right="2362"/>
        <w:rPr>
          <w:rFonts w:ascii="Times New Roman" w:hAnsi="Times New Roman"/>
          <w:b/>
          <w:i/>
          <w:sz w:val="24"/>
          <w:szCs w:val="24"/>
        </w:rPr>
      </w:pPr>
    </w:p>
    <w:p w:rsidR="00155A4B" w:rsidRPr="00155A4B" w:rsidRDefault="00155A4B" w:rsidP="00155A4B">
      <w:pPr>
        <w:pStyle w:val="2"/>
        <w:spacing w:before="0" w:line="240" w:lineRule="auto"/>
        <w:contextualSpacing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155A4B">
        <w:rPr>
          <w:rFonts w:ascii="Times New Roman" w:hAnsi="Times New Roman"/>
          <w:color w:val="auto"/>
          <w:sz w:val="24"/>
          <w:szCs w:val="24"/>
        </w:rPr>
        <w:t xml:space="preserve">Педагогами разработаны рабочие программы по учебным предметам на уровне начального общего образования МБОУ ООШ </w:t>
      </w:r>
      <w:proofErr w:type="gramStart"/>
      <w:r w:rsidRPr="00155A4B">
        <w:rPr>
          <w:rFonts w:ascii="Times New Roman" w:hAnsi="Times New Roman"/>
          <w:color w:val="auto"/>
          <w:sz w:val="24"/>
          <w:szCs w:val="24"/>
        </w:rPr>
        <w:t>с</w:t>
      </w:r>
      <w:proofErr w:type="gramEnd"/>
      <w:r w:rsidRPr="00155A4B">
        <w:rPr>
          <w:rFonts w:ascii="Times New Roman" w:hAnsi="Times New Roman"/>
          <w:color w:val="auto"/>
          <w:sz w:val="24"/>
          <w:szCs w:val="24"/>
        </w:rPr>
        <w:t>. Малая Боевка</w:t>
      </w:r>
    </w:p>
    <w:p w:rsidR="00155A4B" w:rsidRPr="00155A4B" w:rsidRDefault="00155A4B" w:rsidP="00155A4B">
      <w:pPr>
        <w:pStyle w:val="2"/>
        <w:spacing w:before="0" w:line="240" w:lineRule="auto"/>
        <w:contextualSpacing/>
        <w:jc w:val="center"/>
        <w:rPr>
          <w:rFonts w:ascii="Times New Roman" w:hAnsi="Times New Roman"/>
          <w:i/>
          <w:color w:val="auto"/>
        </w:rPr>
      </w:pPr>
    </w:p>
    <w:p w:rsidR="00155A4B" w:rsidRPr="0042743B" w:rsidRDefault="00155A4B" w:rsidP="00155A4B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43B">
        <w:rPr>
          <w:rFonts w:ascii="Times New Roman" w:hAnsi="Times New Roman"/>
          <w:sz w:val="24"/>
          <w:szCs w:val="24"/>
        </w:rPr>
        <w:t>Рабочая программа по учебному предмету «Русский язык» для 1-4 классов (Составители:</w:t>
      </w:r>
      <w:proofErr w:type="gramEnd"/>
      <w:r w:rsidRPr="0042743B">
        <w:rPr>
          <w:rFonts w:ascii="Times New Roman" w:hAnsi="Times New Roman"/>
          <w:sz w:val="24"/>
          <w:szCs w:val="24"/>
        </w:rPr>
        <w:t xml:space="preserve"> Курбатова Л.В., Юрова Е.В.).</w:t>
      </w:r>
    </w:p>
    <w:p w:rsidR="00155A4B" w:rsidRPr="0042743B" w:rsidRDefault="00155A4B" w:rsidP="00155A4B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43B">
        <w:rPr>
          <w:rFonts w:ascii="Times New Roman" w:hAnsi="Times New Roman"/>
          <w:sz w:val="24"/>
          <w:szCs w:val="24"/>
        </w:rPr>
        <w:t>Рабочая программа по учебному предмету «Математика» для 1-4  классов (Составители:</w:t>
      </w:r>
      <w:proofErr w:type="gramEnd"/>
      <w:r w:rsidRPr="0042743B">
        <w:rPr>
          <w:rFonts w:ascii="Times New Roman" w:hAnsi="Times New Roman"/>
          <w:sz w:val="24"/>
          <w:szCs w:val="24"/>
        </w:rPr>
        <w:t xml:space="preserve"> Курбатова Л.В., Юрова Е.В.).</w:t>
      </w:r>
    </w:p>
    <w:p w:rsidR="00155A4B" w:rsidRPr="0042743B" w:rsidRDefault="00155A4B" w:rsidP="00155A4B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43B">
        <w:rPr>
          <w:rFonts w:ascii="Times New Roman" w:hAnsi="Times New Roman"/>
          <w:sz w:val="24"/>
          <w:szCs w:val="24"/>
        </w:rPr>
        <w:t>Рабочая программа по учебному предмету «Литературное чтение»  для 1-4  классов (Составители:</w:t>
      </w:r>
      <w:proofErr w:type="gramEnd"/>
      <w:r w:rsidRPr="0042743B">
        <w:rPr>
          <w:rFonts w:ascii="Times New Roman" w:hAnsi="Times New Roman"/>
          <w:sz w:val="24"/>
          <w:szCs w:val="24"/>
        </w:rPr>
        <w:t xml:space="preserve"> Курбатова Л.В., Юрова Е.В.).</w:t>
      </w:r>
    </w:p>
    <w:p w:rsidR="00155A4B" w:rsidRPr="0042743B" w:rsidRDefault="00155A4B" w:rsidP="00155A4B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43B">
        <w:rPr>
          <w:rFonts w:ascii="Times New Roman" w:hAnsi="Times New Roman"/>
          <w:sz w:val="24"/>
          <w:szCs w:val="24"/>
        </w:rPr>
        <w:t>Рабочая программа по учебному предмету «Окружающий мир» для 1-4 классов (Составитель:</w:t>
      </w:r>
      <w:proofErr w:type="gramEnd"/>
      <w:r w:rsidRPr="0042743B">
        <w:rPr>
          <w:rFonts w:ascii="Times New Roman" w:hAnsi="Times New Roman"/>
          <w:sz w:val="24"/>
          <w:szCs w:val="24"/>
        </w:rPr>
        <w:t xml:space="preserve"> Прокофьева О.В.).</w:t>
      </w:r>
    </w:p>
    <w:p w:rsidR="00155A4B" w:rsidRPr="0042743B" w:rsidRDefault="00155A4B" w:rsidP="00155A4B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43B">
        <w:rPr>
          <w:rFonts w:ascii="Times New Roman" w:hAnsi="Times New Roman"/>
          <w:sz w:val="24"/>
          <w:szCs w:val="24"/>
        </w:rPr>
        <w:t>Рабочая программа по учебному предмету «Технология» для 1-4 классов (Составитель:</w:t>
      </w:r>
      <w:proofErr w:type="gramEnd"/>
      <w:r w:rsidRPr="0042743B">
        <w:rPr>
          <w:rFonts w:ascii="Times New Roman" w:hAnsi="Times New Roman"/>
          <w:sz w:val="24"/>
          <w:szCs w:val="24"/>
        </w:rPr>
        <w:t xml:space="preserve"> Курбатов А.Б.).</w:t>
      </w:r>
    </w:p>
    <w:p w:rsidR="00155A4B" w:rsidRPr="0042743B" w:rsidRDefault="00155A4B" w:rsidP="00155A4B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43B">
        <w:rPr>
          <w:rFonts w:ascii="Times New Roman" w:hAnsi="Times New Roman"/>
          <w:sz w:val="24"/>
          <w:szCs w:val="24"/>
        </w:rPr>
        <w:t>Рабочая программа по учебному предмету «Изобразительное искусство» для 1-4 классов (Составитель:</w:t>
      </w:r>
      <w:proofErr w:type="gramEnd"/>
      <w:r w:rsidRPr="0042743B">
        <w:rPr>
          <w:rFonts w:ascii="Times New Roman" w:hAnsi="Times New Roman"/>
          <w:sz w:val="24"/>
          <w:szCs w:val="24"/>
        </w:rPr>
        <w:t xml:space="preserve"> Курбатов А.Б.).</w:t>
      </w:r>
    </w:p>
    <w:p w:rsidR="00155A4B" w:rsidRPr="0042743B" w:rsidRDefault="00155A4B" w:rsidP="00155A4B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43B">
        <w:rPr>
          <w:rFonts w:ascii="Times New Roman" w:hAnsi="Times New Roman"/>
          <w:sz w:val="24"/>
          <w:szCs w:val="24"/>
        </w:rPr>
        <w:t>Рабочая программа по учебному предмету «Музыка» для 1-4 классов (Составитель:</w:t>
      </w:r>
      <w:proofErr w:type="gramEnd"/>
      <w:r w:rsidRPr="0042743B">
        <w:rPr>
          <w:rFonts w:ascii="Times New Roman" w:hAnsi="Times New Roman"/>
          <w:sz w:val="24"/>
          <w:szCs w:val="24"/>
        </w:rPr>
        <w:t xml:space="preserve"> Валуева И.А.).</w:t>
      </w:r>
    </w:p>
    <w:p w:rsidR="00155A4B" w:rsidRPr="0042743B" w:rsidRDefault="00155A4B" w:rsidP="00155A4B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43B">
        <w:rPr>
          <w:rFonts w:ascii="Times New Roman" w:hAnsi="Times New Roman"/>
          <w:sz w:val="24"/>
          <w:szCs w:val="24"/>
        </w:rPr>
        <w:t>Рабочая программа по учебному предмету «Физическая культура» для 1 -4 классов (Составитель:</w:t>
      </w:r>
      <w:proofErr w:type="gramEnd"/>
      <w:r w:rsidRPr="004274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743B">
        <w:rPr>
          <w:rFonts w:ascii="Times New Roman" w:hAnsi="Times New Roman"/>
          <w:sz w:val="24"/>
          <w:szCs w:val="24"/>
        </w:rPr>
        <w:t>Боев В.Н.).</w:t>
      </w:r>
      <w:proofErr w:type="gramEnd"/>
    </w:p>
    <w:p w:rsidR="00155A4B" w:rsidRPr="0042743B" w:rsidRDefault="00155A4B" w:rsidP="00155A4B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43B">
        <w:rPr>
          <w:rFonts w:ascii="Times New Roman" w:hAnsi="Times New Roman"/>
          <w:sz w:val="24"/>
          <w:szCs w:val="24"/>
        </w:rPr>
        <w:t>Рабочая программа по учебному предмету «Английский язык» для 2-4 классов (Составитель:</w:t>
      </w:r>
      <w:proofErr w:type="gramEnd"/>
      <w:r w:rsidRPr="0042743B">
        <w:rPr>
          <w:rFonts w:ascii="Times New Roman" w:hAnsi="Times New Roman"/>
          <w:sz w:val="24"/>
          <w:szCs w:val="24"/>
        </w:rPr>
        <w:t xml:space="preserve"> Валуева И.А.).</w:t>
      </w:r>
    </w:p>
    <w:p w:rsidR="00155A4B" w:rsidRPr="0042743B" w:rsidRDefault="00155A4B" w:rsidP="00155A4B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43B">
        <w:rPr>
          <w:rFonts w:ascii="Times New Roman" w:hAnsi="Times New Roman"/>
          <w:sz w:val="24"/>
          <w:szCs w:val="24"/>
        </w:rPr>
        <w:lastRenderedPageBreak/>
        <w:t>Рабочая программа по курсу  «Основы православной культуры» для  4 класса (Составитель:</w:t>
      </w:r>
      <w:proofErr w:type="gramEnd"/>
      <w:r w:rsidRPr="0042743B">
        <w:rPr>
          <w:rFonts w:ascii="Times New Roman" w:hAnsi="Times New Roman"/>
          <w:sz w:val="24"/>
          <w:szCs w:val="24"/>
        </w:rPr>
        <w:t xml:space="preserve"> Прокофьева О.В.).</w:t>
      </w:r>
    </w:p>
    <w:p w:rsidR="00155A4B" w:rsidRPr="0042743B" w:rsidRDefault="00155A4B" w:rsidP="00155A4B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43B">
        <w:rPr>
          <w:rFonts w:ascii="Times New Roman" w:hAnsi="Times New Roman"/>
          <w:sz w:val="24"/>
          <w:szCs w:val="24"/>
        </w:rPr>
        <w:t>Рабочая программа по учебному предмету «Информатика» для 2-4 классов (Составитель:</w:t>
      </w:r>
      <w:proofErr w:type="gramEnd"/>
      <w:r w:rsidRPr="0042743B">
        <w:rPr>
          <w:rFonts w:ascii="Times New Roman" w:hAnsi="Times New Roman"/>
          <w:sz w:val="24"/>
          <w:szCs w:val="24"/>
        </w:rPr>
        <w:t xml:space="preserve"> Курбатов Е.А.).</w:t>
      </w:r>
    </w:p>
    <w:p w:rsidR="00155A4B" w:rsidRPr="0042743B" w:rsidRDefault="00155A4B" w:rsidP="00155A4B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43B">
        <w:rPr>
          <w:rFonts w:ascii="Times New Roman" w:hAnsi="Times New Roman"/>
          <w:sz w:val="24"/>
          <w:szCs w:val="24"/>
        </w:rPr>
        <w:t xml:space="preserve">Рабочая программа по курсу «Краеведение» для 2-4 классов </w:t>
      </w:r>
    </w:p>
    <w:p w:rsidR="00155A4B" w:rsidRPr="0042743B" w:rsidRDefault="00155A4B" w:rsidP="00155A4B">
      <w:pPr>
        <w:pStyle w:val="a9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743B">
        <w:rPr>
          <w:rFonts w:ascii="Times New Roman" w:hAnsi="Times New Roman"/>
          <w:sz w:val="24"/>
          <w:szCs w:val="24"/>
        </w:rPr>
        <w:t>(Составитель:</w:t>
      </w:r>
      <w:proofErr w:type="gramEnd"/>
      <w:r w:rsidRPr="0042743B">
        <w:rPr>
          <w:rFonts w:ascii="Times New Roman" w:hAnsi="Times New Roman"/>
          <w:sz w:val="24"/>
          <w:szCs w:val="24"/>
        </w:rPr>
        <w:t xml:space="preserve"> Прокофьева О.В.).</w:t>
      </w:r>
    </w:p>
    <w:p w:rsidR="00155A4B" w:rsidRDefault="00155A4B" w:rsidP="004D3F00">
      <w:pPr>
        <w:spacing w:after="0" w:line="240" w:lineRule="auto"/>
        <w:ind w:right="2362"/>
        <w:jc w:val="center"/>
        <w:rPr>
          <w:rFonts w:ascii="Times New Roman" w:hAnsi="Times New Roman"/>
          <w:b/>
          <w:sz w:val="24"/>
          <w:szCs w:val="24"/>
        </w:rPr>
      </w:pPr>
    </w:p>
    <w:p w:rsidR="004D3F00" w:rsidRPr="0042743B" w:rsidRDefault="004D3F00" w:rsidP="004D3F00">
      <w:pPr>
        <w:spacing w:after="0" w:line="240" w:lineRule="auto"/>
        <w:ind w:right="2362"/>
        <w:jc w:val="center"/>
        <w:rPr>
          <w:rFonts w:ascii="Times New Roman" w:hAnsi="Times New Roman"/>
          <w:b/>
          <w:sz w:val="24"/>
          <w:szCs w:val="24"/>
        </w:rPr>
      </w:pPr>
      <w:r w:rsidRPr="0042743B"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</w:p>
    <w:p w:rsidR="004D3F00" w:rsidRPr="0042743B" w:rsidRDefault="004D3F00" w:rsidP="004D3F00">
      <w:pPr>
        <w:tabs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2743B">
        <w:rPr>
          <w:rFonts w:ascii="Times New Roman" w:hAnsi="Times New Roman"/>
          <w:sz w:val="24"/>
          <w:szCs w:val="24"/>
        </w:rPr>
        <w:t>В учебном процессе используются образовательные ресурсы сети Интернет для начального общего образования, рекомендованные к использованию Министерством образования и науки РФ, а также ЭОР по организации учебного процесса:</w:t>
      </w:r>
    </w:p>
    <w:p w:rsidR="004D3F00" w:rsidRPr="0042743B" w:rsidRDefault="004D3F00" w:rsidP="004D3F00">
      <w:pPr>
        <w:tabs>
          <w:tab w:val="left" w:pos="7371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44"/>
        <w:gridCol w:w="6448"/>
        <w:gridCol w:w="1479"/>
      </w:tblGrid>
      <w:tr w:rsidR="004D3F00" w:rsidRPr="0042743B" w:rsidTr="005D2821">
        <w:tc>
          <w:tcPr>
            <w:tcW w:w="1644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Наименование диска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Кол-во дисков</w:t>
            </w:r>
          </w:p>
        </w:tc>
      </w:tr>
      <w:tr w:rsidR="004D3F00" w:rsidRPr="0042743B" w:rsidTr="005D2821">
        <w:tc>
          <w:tcPr>
            <w:tcW w:w="1644" w:type="dxa"/>
            <w:vMerge w:val="restart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В.П.Канакиной, В.Г.Горецкого «Русский язык» - 1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В.П.Канакиной, В.Г.Горецкого «Русский язык» - 2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В.П.Канакиной, В.Г.Горецкого «Русский язык» - 3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В.П.Канакиной, В.Г.Горецкого «Русский язык» - 4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 w:val="restart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В.Г.Горецкого, В.А.Кирюшина, Л.А.Виниградовой «Азбука»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Аудиоприложение к учебнику П.Ф.Климановой «Литературное чтение» - 1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Аудиоприложение к учебнику П.Ф.Климановой «Литературное чтение» - 2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Аудиоприложение к учебнику П.Ф.Климановой «Литературное чтение» - 3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Аудиоприложение к учебнику П.Ф.Климановой «Литературное чтение» - 4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 w:val="restart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М.И.Моро «Математика» - 1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М.И.Моро «Математика» - 2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М.И.Моро «Математика» - 3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М.И.Моро «Математика» - 4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 w:val="restart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Профессор Хиггинс. Английский без акцента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Образовательная коллекция. Английский для школьников 1-4 классы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Аудиоприложение к учебнику «Английский с удовольствием» - 2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Аудиоприложение к учебнику «Английский с удовольствием» - 3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Аудиоприложение к учебнику «Английский с удовольствием» - 4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00" w:rsidRPr="0042743B" w:rsidTr="005D2821">
        <w:tc>
          <w:tcPr>
            <w:tcW w:w="1644" w:type="dxa"/>
            <w:vMerge w:val="restart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А.П.Плешакова «Окружающий мир» - 1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А.П.Плешакова «Окружающий мир» - 2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А.П.Плешакова «Окружающий мир» - 3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А.П.Плешакова «Окружающий мир» - 4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 w:val="restart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Е.А.Лутцевой «Технология» - 1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Е.А.Лутцевой «Технология» - 2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Е.А.Лутцевой «Технология» - 3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  <w:vMerge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Электронное приложение к учебнику Е.А.Лутцевой «Технология» - 4 класс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D3F00" w:rsidRPr="0042743B" w:rsidTr="005D2821">
        <w:tc>
          <w:tcPr>
            <w:tcW w:w="1644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Энциклопедия классической музыки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00" w:rsidRPr="0042743B" w:rsidTr="005D2821">
        <w:tc>
          <w:tcPr>
            <w:tcW w:w="1644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Шедевры русской живописи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3F00" w:rsidRPr="0042743B" w:rsidTr="005D2821">
        <w:tc>
          <w:tcPr>
            <w:tcW w:w="1644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Каталог</w:t>
            </w:r>
          </w:p>
        </w:tc>
        <w:tc>
          <w:tcPr>
            <w:tcW w:w="6448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Электронный каталог учебных изданий</w:t>
            </w:r>
          </w:p>
        </w:tc>
        <w:tc>
          <w:tcPr>
            <w:tcW w:w="1479" w:type="dxa"/>
          </w:tcPr>
          <w:p w:rsidR="004D3F00" w:rsidRPr="0042743B" w:rsidRDefault="004D3F00" w:rsidP="005D2821">
            <w:pPr>
              <w:tabs>
                <w:tab w:val="left" w:pos="737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03BF2" w:rsidRDefault="00403BF2"/>
    <w:sectPr w:rsidR="00403BF2" w:rsidSect="0040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6"/>
    <w:multiLevelType w:val="multilevel"/>
    <w:tmpl w:val="957E8B4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400698"/>
    <w:multiLevelType w:val="multilevel"/>
    <w:tmpl w:val="FA321484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F00"/>
    <w:rsid w:val="00155A4B"/>
    <w:rsid w:val="00403BF2"/>
    <w:rsid w:val="004649FB"/>
    <w:rsid w:val="004D3F00"/>
    <w:rsid w:val="009B6DD2"/>
    <w:rsid w:val="00D1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D3F00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3F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D3F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D3F0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4D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rsid w:val="004D3F00"/>
    <w:rPr>
      <w:rFonts w:ascii="Century Schoolbook" w:hAnsi="Century Schoolbook"/>
      <w:b/>
      <w:bCs/>
      <w:sz w:val="24"/>
      <w:szCs w:val="24"/>
      <w:lang w:bidi="ar-SA"/>
    </w:rPr>
  </w:style>
  <w:style w:type="paragraph" w:styleId="a7">
    <w:name w:val="No Spacing"/>
    <w:link w:val="a8"/>
    <w:uiPriority w:val="1"/>
    <w:qFormat/>
    <w:rsid w:val="004D3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4D3F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8">
    <w:name w:val="Основной текст + Полужирный48"/>
    <w:rsid w:val="004D3F00"/>
    <w:rPr>
      <w:rFonts w:ascii="Times New Roman" w:hAnsi="Times New Roman" w:cs="Times New Roman" w:hint="default"/>
      <w:b/>
      <w:bCs/>
      <w:noProof/>
      <w:spacing w:val="0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55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link w:val="aa"/>
    <w:uiPriority w:val="34"/>
    <w:qFormat/>
    <w:rsid w:val="00155A4B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155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1280</Words>
  <Characters>7297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5</cp:revision>
  <dcterms:created xsi:type="dcterms:W3CDTF">2017-10-23T02:53:00Z</dcterms:created>
  <dcterms:modified xsi:type="dcterms:W3CDTF">2017-10-23T04:13:00Z</dcterms:modified>
</cp:coreProperties>
</file>