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B4" w:rsidRDefault="00062FB4" w:rsidP="00062FB4">
      <w:pPr>
        <w:rPr>
          <w:b/>
          <w:bCs/>
          <w:sz w:val="26"/>
        </w:rPr>
      </w:pPr>
    </w:p>
    <w:tbl>
      <w:tblPr>
        <w:tblW w:w="14436" w:type="dxa"/>
        <w:tblInd w:w="556" w:type="dxa"/>
        <w:tblLook w:val="04A0"/>
      </w:tblPr>
      <w:tblGrid>
        <w:gridCol w:w="3828"/>
        <w:gridCol w:w="5386"/>
        <w:gridCol w:w="5222"/>
      </w:tblGrid>
      <w:tr w:rsidR="00062FB4" w:rsidRPr="009C5247" w:rsidTr="00062FB4">
        <w:tc>
          <w:tcPr>
            <w:tcW w:w="9214" w:type="dxa"/>
            <w:gridSpan w:val="2"/>
          </w:tcPr>
          <w:p w:rsidR="00062FB4" w:rsidRPr="0012446C" w:rsidRDefault="00062FB4" w:rsidP="00B93B3F">
            <w:pPr>
              <w:ind w:left="284" w:hanging="284"/>
              <w:contextualSpacing/>
              <w:jc w:val="center"/>
              <w:rPr>
                <w:sz w:val="28"/>
                <w:szCs w:val="28"/>
              </w:rPr>
            </w:pPr>
            <w:r>
              <w:rPr>
                <w:noProof/>
              </w:rPr>
              <w:drawing>
                <wp:anchor distT="0" distB="0" distL="114300" distR="114300" simplePos="0" relativeHeight="251662336" behindDoc="1" locked="0" layoutInCell="1" allowOverlap="1">
                  <wp:simplePos x="0" y="0"/>
                  <wp:positionH relativeFrom="column">
                    <wp:posOffset>844550</wp:posOffset>
                  </wp:positionH>
                  <wp:positionV relativeFrom="paragraph">
                    <wp:posOffset>-526415</wp:posOffset>
                  </wp:positionV>
                  <wp:extent cx="657860" cy="762000"/>
                  <wp:effectExtent l="1905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57860" cy="762000"/>
                          </a:xfrm>
                          <a:prstGeom prst="rect">
                            <a:avLst/>
                          </a:prstGeom>
                          <a:solidFill>
                            <a:srgbClr val="FFFFFF">
                              <a:alpha val="0"/>
                            </a:srgbClr>
                          </a:solidFill>
                          <a:ln w="9525">
                            <a:noFill/>
                            <a:miter lim="800000"/>
                            <a:headEnd/>
                            <a:tailEnd/>
                          </a:ln>
                        </pic:spPr>
                      </pic:pic>
                    </a:graphicData>
                  </a:graphic>
                </wp:anchor>
              </w:drawing>
            </w:r>
          </w:p>
        </w:tc>
        <w:tc>
          <w:tcPr>
            <w:tcW w:w="5222" w:type="dxa"/>
          </w:tcPr>
          <w:p w:rsidR="00062FB4" w:rsidRDefault="00062FB4" w:rsidP="00B93B3F">
            <w:pPr>
              <w:ind w:left="284" w:hanging="284"/>
              <w:contextualSpacing/>
              <w:jc w:val="center"/>
              <w:rPr>
                <w:noProof/>
              </w:rPr>
            </w:pPr>
          </w:p>
        </w:tc>
      </w:tr>
      <w:tr w:rsidR="00062FB4" w:rsidRPr="00FB586C" w:rsidTr="00062FB4">
        <w:tblPrEx>
          <w:shd w:val="clear" w:color="auto" w:fill="FFFFFF"/>
        </w:tblPrEx>
        <w:trPr>
          <w:trHeight w:val="3220"/>
        </w:trPr>
        <w:tc>
          <w:tcPr>
            <w:tcW w:w="3828" w:type="dxa"/>
            <w:shd w:val="clear" w:color="auto" w:fill="FFFFFF"/>
          </w:tcPr>
          <w:p w:rsidR="00062FB4" w:rsidRPr="0012446C" w:rsidRDefault="00062FB4" w:rsidP="00B93B3F">
            <w:pPr>
              <w:ind w:left="284" w:hanging="284"/>
              <w:contextualSpacing/>
              <w:jc w:val="center"/>
              <w:rPr>
                <w:b/>
                <w:bCs/>
                <w:sz w:val="20"/>
                <w:szCs w:val="20"/>
              </w:rPr>
            </w:pPr>
            <w:r w:rsidRPr="0012446C">
              <w:rPr>
                <w:b/>
                <w:bCs/>
                <w:sz w:val="20"/>
                <w:szCs w:val="20"/>
              </w:rPr>
              <w:t xml:space="preserve">Муниципальное бюджетное общеобразовательное учреждение </w:t>
            </w:r>
          </w:p>
          <w:p w:rsidR="00062FB4" w:rsidRPr="0012446C" w:rsidRDefault="00062FB4" w:rsidP="00B93B3F">
            <w:pPr>
              <w:ind w:left="284" w:hanging="284"/>
              <w:contextualSpacing/>
              <w:jc w:val="center"/>
              <w:rPr>
                <w:b/>
                <w:bCs/>
                <w:sz w:val="20"/>
                <w:szCs w:val="20"/>
              </w:rPr>
            </w:pPr>
            <w:r w:rsidRPr="0012446C">
              <w:rPr>
                <w:b/>
                <w:bCs/>
                <w:sz w:val="20"/>
                <w:szCs w:val="20"/>
              </w:rPr>
              <w:t xml:space="preserve">основная общеобразовательная школа </w:t>
            </w:r>
            <w:proofErr w:type="gramStart"/>
            <w:r w:rsidRPr="0012446C">
              <w:rPr>
                <w:b/>
                <w:bCs/>
                <w:sz w:val="20"/>
                <w:szCs w:val="20"/>
              </w:rPr>
              <w:t>с</w:t>
            </w:r>
            <w:proofErr w:type="gramEnd"/>
            <w:r w:rsidRPr="0012446C">
              <w:rPr>
                <w:b/>
                <w:bCs/>
                <w:sz w:val="20"/>
                <w:szCs w:val="20"/>
              </w:rPr>
              <w:t xml:space="preserve">. Малая Боевка </w:t>
            </w:r>
          </w:p>
          <w:p w:rsidR="00062FB4" w:rsidRPr="0012446C" w:rsidRDefault="00062FB4" w:rsidP="00B93B3F">
            <w:pPr>
              <w:ind w:left="284" w:hanging="284"/>
              <w:contextualSpacing/>
              <w:jc w:val="center"/>
              <w:rPr>
                <w:b/>
                <w:bCs/>
                <w:sz w:val="20"/>
                <w:szCs w:val="20"/>
              </w:rPr>
            </w:pPr>
            <w:r w:rsidRPr="0012446C">
              <w:rPr>
                <w:b/>
                <w:bCs/>
                <w:sz w:val="20"/>
                <w:szCs w:val="20"/>
              </w:rPr>
              <w:t>Елецкого муниципального района Липецкой области</w:t>
            </w:r>
          </w:p>
          <w:p w:rsidR="00062FB4" w:rsidRPr="0012446C" w:rsidRDefault="00062FB4" w:rsidP="00B93B3F">
            <w:pPr>
              <w:ind w:left="284" w:hanging="284"/>
              <w:contextualSpacing/>
              <w:jc w:val="center"/>
              <w:rPr>
                <w:bCs/>
                <w:sz w:val="20"/>
                <w:szCs w:val="20"/>
              </w:rPr>
            </w:pPr>
            <w:r w:rsidRPr="0012446C">
              <w:rPr>
                <w:bCs/>
                <w:sz w:val="20"/>
                <w:szCs w:val="20"/>
              </w:rPr>
              <w:t xml:space="preserve">399764, </w:t>
            </w:r>
            <w:proofErr w:type="gramStart"/>
            <w:r w:rsidRPr="0012446C">
              <w:rPr>
                <w:bCs/>
                <w:sz w:val="20"/>
                <w:szCs w:val="20"/>
              </w:rPr>
              <w:t>Липецкая</w:t>
            </w:r>
            <w:proofErr w:type="gramEnd"/>
            <w:r w:rsidRPr="0012446C">
              <w:rPr>
                <w:bCs/>
                <w:sz w:val="20"/>
                <w:szCs w:val="20"/>
              </w:rPr>
              <w:t xml:space="preserve"> обл., Елецкий р-н, </w:t>
            </w:r>
          </w:p>
          <w:p w:rsidR="00062FB4" w:rsidRPr="0012446C" w:rsidRDefault="00062FB4" w:rsidP="00B93B3F">
            <w:pPr>
              <w:ind w:left="284" w:hanging="284"/>
              <w:contextualSpacing/>
              <w:jc w:val="center"/>
              <w:rPr>
                <w:bCs/>
                <w:sz w:val="20"/>
                <w:szCs w:val="20"/>
              </w:rPr>
            </w:pPr>
            <w:proofErr w:type="gramStart"/>
            <w:r w:rsidRPr="0012446C">
              <w:rPr>
                <w:bCs/>
                <w:sz w:val="20"/>
                <w:szCs w:val="20"/>
              </w:rPr>
              <w:t>с</w:t>
            </w:r>
            <w:proofErr w:type="gramEnd"/>
            <w:r w:rsidRPr="0012446C">
              <w:rPr>
                <w:bCs/>
                <w:sz w:val="20"/>
                <w:szCs w:val="20"/>
              </w:rPr>
              <w:t xml:space="preserve">. </w:t>
            </w:r>
            <w:proofErr w:type="gramStart"/>
            <w:r w:rsidRPr="0012446C">
              <w:rPr>
                <w:bCs/>
                <w:sz w:val="20"/>
                <w:szCs w:val="20"/>
              </w:rPr>
              <w:t>Малая</w:t>
            </w:r>
            <w:proofErr w:type="gramEnd"/>
            <w:r w:rsidRPr="0012446C">
              <w:rPr>
                <w:bCs/>
                <w:sz w:val="20"/>
                <w:szCs w:val="20"/>
              </w:rPr>
              <w:t xml:space="preserve"> Боевка, ул. Мира, д. 20</w:t>
            </w:r>
          </w:p>
          <w:p w:rsidR="00062FB4" w:rsidRPr="0012446C" w:rsidRDefault="00062FB4" w:rsidP="00B93B3F">
            <w:pPr>
              <w:ind w:left="284" w:hanging="284"/>
              <w:contextualSpacing/>
              <w:jc w:val="center"/>
              <w:rPr>
                <w:bCs/>
                <w:sz w:val="20"/>
                <w:szCs w:val="20"/>
              </w:rPr>
            </w:pPr>
            <w:r w:rsidRPr="0012446C">
              <w:rPr>
                <w:bCs/>
                <w:sz w:val="20"/>
                <w:szCs w:val="20"/>
              </w:rPr>
              <w:t>Тел/факс (47467)95750</w:t>
            </w:r>
          </w:p>
          <w:p w:rsidR="00062FB4" w:rsidRPr="0012446C" w:rsidRDefault="00062FB4" w:rsidP="00B93B3F">
            <w:pPr>
              <w:ind w:left="284" w:hanging="284"/>
              <w:contextualSpacing/>
              <w:jc w:val="center"/>
              <w:rPr>
                <w:bCs/>
                <w:sz w:val="20"/>
                <w:szCs w:val="20"/>
              </w:rPr>
            </w:pPr>
            <w:proofErr w:type="spellStart"/>
            <w:r w:rsidRPr="0012446C">
              <w:rPr>
                <w:bCs/>
                <w:sz w:val="20"/>
                <w:szCs w:val="20"/>
              </w:rPr>
              <w:t>E-mail</w:t>
            </w:r>
            <w:proofErr w:type="spellEnd"/>
            <w:r w:rsidRPr="0012446C">
              <w:rPr>
                <w:bCs/>
                <w:sz w:val="20"/>
                <w:szCs w:val="20"/>
              </w:rPr>
              <w:t xml:space="preserve">: </w:t>
            </w:r>
            <w:hyperlink r:id="rId8" w:history="1">
              <w:r w:rsidRPr="008E540A">
                <w:rPr>
                  <w:rStyle w:val="a3"/>
                  <w:bCs/>
                  <w:sz w:val="20"/>
                  <w:szCs w:val="20"/>
                </w:rPr>
                <w:t>lippboss@yandex.ru</w:t>
              </w:r>
            </w:hyperlink>
          </w:p>
          <w:p w:rsidR="00062FB4" w:rsidRPr="0012446C" w:rsidRDefault="00062FB4" w:rsidP="00B93B3F">
            <w:pPr>
              <w:ind w:left="284" w:hanging="284"/>
              <w:contextualSpacing/>
              <w:jc w:val="center"/>
              <w:rPr>
                <w:bCs/>
                <w:sz w:val="20"/>
                <w:szCs w:val="20"/>
              </w:rPr>
            </w:pPr>
            <w:r w:rsidRPr="0012446C">
              <w:rPr>
                <w:bCs/>
                <w:sz w:val="20"/>
                <w:szCs w:val="20"/>
              </w:rPr>
              <w:t>от _____________2014 №___________</w:t>
            </w:r>
          </w:p>
          <w:p w:rsidR="00062FB4" w:rsidRPr="0012446C" w:rsidRDefault="00062FB4" w:rsidP="00B93B3F">
            <w:pPr>
              <w:ind w:left="284" w:hanging="284"/>
              <w:contextualSpacing/>
              <w:jc w:val="center"/>
              <w:rPr>
                <w:bCs/>
                <w:sz w:val="20"/>
                <w:szCs w:val="20"/>
              </w:rPr>
            </w:pPr>
            <w:r w:rsidRPr="0012446C">
              <w:rPr>
                <w:bCs/>
                <w:sz w:val="20"/>
                <w:szCs w:val="20"/>
              </w:rPr>
              <w:t>на № ___________ от ______________</w:t>
            </w:r>
          </w:p>
          <w:p w:rsidR="00062FB4" w:rsidRPr="0012446C" w:rsidRDefault="00062FB4" w:rsidP="00B93B3F">
            <w:pPr>
              <w:ind w:left="284" w:hanging="284"/>
              <w:contextualSpacing/>
              <w:jc w:val="center"/>
              <w:rPr>
                <w:bCs/>
                <w:sz w:val="20"/>
                <w:szCs w:val="20"/>
              </w:rPr>
            </w:pPr>
          </w:p>
        </w:tc>
        <w:tc>
          <w:tcPr>
            <w:tcW w:w="5386" w:type="dxa"/>
            <w:shd w:val="clear" w:color="auto" w:fill="FFFFFF"/>
          </w:tcPr>
          <w:p w:rsidR="00062FB4" w:rsidRPr="0012446C" w:rsidRDefault="00062FB4" w:rsidP="00B93B3F">
            <w:pPr>
              <w:ind w:left="522" w:right="130"/>
              <w:jc w:val="both"/>
              <w:rPr>
                <w:b/>
                <w:bCs/>
                <w:sz w:val="20"/>
                <w:szCs w:val="20"/>
              </w:rPr>
            </w:pPr>
          </w:p>
        </w:tc>
        <w:tc>
          <w:tcPr>
            <w:tcW w:w="5222" w:type="dxa"/>
            <w:shd w:val="clear" w:color="auto" w:fill="FFFFFF"/>
          </w:tcPr>
          <w:p w:rsidR="00062FB4" w:rsidRPr="0012446C" w:rsidRDefault="00062FB4" w:rsidP="00062FB4">
            <w:pPr>
              <w:jc w:val="right"/>
              <w:rPr>
                <w:bCs/>
                <w:sz w:val="28"/>
                <w:szCs w:val="28"/>
              </w:rPr>
            </w:pPr>
            <w:r w:rsidRPr="0012446C">
              <w:rPr>
                <w:bCs/>
                <w:sz w:val="28"/>
                <w:szCs w:val="28"/>
              </w:rPr>
              <w:t xml:space="preserve">                               </w:t>
            </w:r>
          </w:p>
          <w:p w:rsidR="00062FB4" w:rsidRPr="0012446C" w:rsidRDefault="00062FB4" w:rsidP="00062FB4">
            <w:pPr>
              <w:jc w:val="right"/>
              <w:rPr>
                <w:bCs/>
                <w:sz w:val="28"/>
                <w:szCs w:val="28"/>
              </w:rPr>
            </w:pPr>
          </w:p>
          <w:p w:rsidR="00062FB4" w:rsidRDefault="00062FB4" w:rsidP="00062FB4">
            <w:pPr>
              <w:ind w:right="130"/>
              <w:jc w:val="both"/>
              <w:rPr>
                <w:bCs/>
                <w:sz w:val="28"/>
                <w:szCs w:val="28"/>
              </w:rPr>
            </w:pPr>
            <w:r>
              <w:rPr>
                <w:bCs/>
                <w:sz w:val="28"/>
                <w:szCs w:val="28"/>
              </w:rPr>
              <w:t xml:space="preserve">Начальнику управления образования и науки Липецкой области Ю.Н.Тарану </w:t>
            </w:r>
          </w:p>
          <w:p w:rsidR="00062FB4" w:rsidRDefault="00062FB4" w:rsidP="00062FB4">
            <w:pPr>
              <w:ind w:right="130"/>
              <w:jc w:val="both"/>
              <w:rPr>
                <w:bCs/>
                <w:sz w:val="28"/>
                <w:szCs w:val="28"/>
              </w:rPr>
            </w:pPr>
          </w:p>
          <w:p w:rsidR="00062FB4" w:rsidRPr="0012446C" w:rsidRDefault="00062FB4" w:rsidP="00062FB4">
            <w:pPr>
              <w:ind w:right="130"/>
              <w:jc w:val="both"/>
              <w:rPr>
                <w:b/>
                <w:bCs/>
                <w:sz w:val="20"/>
                <w:szCs w:val="20"/>
              </w:rPr>
            </w:pPr>
            <w:r>
              <w:rPr>
                <w:bCs/>
                <w:sz w:val="28"/>
                <w:szCs w:val="28"/>
              </w:rPr>
              <w:t xml:space="preserve">директора МБОУ ООШ </w:t>
            </w:r>
            <w:proofErr w:type="gramStart"/>
            <w:r>
              <w:rPr>
                <w:bCs/>
                <w:sz w:val="28"/>
                <w:szCs w:val="28"/>
              </w:rPr>
              <w:t>с</w:t>
            </w:r>
            <w:proofErr w:type="gramEnd"/>
            <w:r>
              <w:rPr>
                <w:bCs/>
                <w:sz w:val="28"/>
                <w:szCs w:val="28"/>
              </w:rPr>
              <w:t xml:space="preserve">. </w:t>
            </w:r>
            <w:proofErr w:type="gramStart"/>
            <w:r>
              <w:rPr>
                <w:bCs/>
                <w:sz w:val="28"/>
                <w:szCs w:val="28"/>
              </w:rPr>
              <w:t>Малая</w:t>
            </w:r>
            <w:proofErr w:type="gramEnd"/>
            <w:r>
              <w:rPr>
                <w:bCs/>
                <w:sz w:val="28"/>
                <w:szCs w:val="28"/>
              </w:rPr>
              <w:t xml:space="preserve"> Боевка Елецкого муниципального района Липецкой области Т.Ю. Костиной</w:t>
            </w:r>
          </w:p>
        </w:tc>
      </w:tr>
    </w:tbl>
    <w:p w:rsidR="006B0976" w:rsidRDefault="006B0976" w:rsidP="00062FB4">
      <w:pPr>
        <w:jc w:val="center"/>
        <w:rPr>
          <w:sz w:val="28"/>
          <w:szCs w:val="28"/>
        </w:rPr>
      </w:pPr>
    </w:p>
    <w:p w:rsidR="00062FB4" w:rsidRDefault="00062FB4" w:rsidP="00062FB4">
      <w:pPr>
        <w:spacing w:before="100" w:beforeAutospacing="1"/>
        <w:ind w:left="-181" w:firstLine="709"/>
        <w:jc w:val="both"/>
        <w:rPr>
          <w:sz w:val="28"/>
          <w:szCs w:val="28"/>
        </w:rPr>
      </w:pPr>
      <w:r w:rsidRPr="002C5094">
        <w:rPr>
          <w:sz w:val="28"/>
          <w:szCs w:val="28"/>
        </w:rPr>
        <w:t>В  соответствии с предписанием управления образования и науки Липецкой области №</w:t>
      </w:r>
      <w:r>
        <w:rPr>
          <w:sz w:val="28"/>
          <w:szCs w:val="28"/>
        </w:rPr>
        <w:t>148 от «04</w:t>
      </w:r>
      <w:r w:rsidRPr="002C5094">
        <w:rPr>
          <w:sz w:val="28"/>
          <w:szCs w:val="28"/>
        </w:rPr>
        <w:t>»</w:t>
      </w:r>
      <w:r>
        <w:rPr>
          <w:sz w:val="28"/>
          <w:szCs w:val="28"/>
        </w:rPr>
        <w:t xml:space="preserve"> октября 2013года </w:t>
      </w:r>
      <w:r>
        <w:rPr>
          <w:sz w:val="28"/>
          <w:szCs w:val="28"/>
          <w:u w:val="single"/>
        </w:rPr>
        <w:t xml:space="preserve">Муниципальное бюджетное общеобразовательное учреждение основная общеобразовательная школа </w:t>
      </w:r>
      <w:proofErr w:type="gramStart"/>
      <w:r>
        <w:rPr>
          <w:sz w:val="28"/>
          <w:szCs w:val="28"/>
          <w:u w:val="single"/>
        </w:rPr>
        <w:t>с</w:t>
      </w:r>
      <w:proofErr w:type="gramEnd"/>
      <w:r>
        <w:rPr>
          <w:sz w:val="28"/>
          <w:szCs w:val="28"/>
          <w:u w:val="single"/>
        </w:rPr>
        <w:t xml:space="preserve">. </w:t>
      </w:r>
      <w:proofErr w:type="gramStart"/>
      <w:r>
        <w:rPr>
          <w:sz w:val="28"/>
          <w:szCs w:val="28"/>
          <w:u w:val="single"/>
        </w:rPr>
        <w:t>Малая</w:t>
      </w:r>
      <w:proofErr w:type="gramEnd"/>
      <w:r>
        <w:rPr>
          <w:sz w:val="28"/>
          <w:szCs w:val="28"/>
          <w:u w:val="single"/>
        </w:rPr>
        <w:t xml:space="preserve"> Боевка Елецкого муниципального района Липецкой области</w:t>
      </w:r>
      <w:r>
        <w:rPr>
          <w:sz w:val="28"/>
          <w:szCs w:val="28"/>
        </w:rPr>
        <w:t>___________________________________________________________</w:t>
      </w:r>
      <w:r>
        <w:rPr>
          <w:sz w:val="28"/>
          <w:szCs w:val="28"/>
          <w:u w:val="single"/>
        </w:rPr>
        <w:t xml:space="preserve"> </w:t>
      </w:r>
    </w:p>
    <w:p w:rsidR="00062FB4" w:rsidRPr="002C5094" w:rsidRDefault="00062FB4" w:rsidP="00062FB4">
      <w:pPr>
        <w:ind w:left="-181" w:firstLine="709"/>
        <w:jc w:val="both"/>
        <w:rPr>
          <w:sz w:val="16"/>
          <w:szCs w:val="16"/>
        </w:rPr>
      </w:pPr>
      <w:r w:rsidRPr="002C5094">
        <w:rPr>
          <w:sz w:val="16"/>
          <w:szCs w:val="16"/>
        </w:rPr>
        <w:t>(полное наименование образовательного учреждения)</w:t>
      </w:r>
    </w:p>
    <w:p w:rsidR="00062FB4" w:rsidRDefault="00062FB4" w:rsidP="00062FB4">
      <w:pPr>
        <w:spacing w:after="100" w:afterAutospacing="1"/>
        <w:ind w:left="-180"/>
        <w:jc w:val="both"/>
        <w:rPr>
          <w:color w:val="000000"/>
          <w:sz w:val="28"/>
          <w:szCs w:val="28"/>
        </w:rPr>
      </w:pPr>
      <w:r w:rsidRPr="008005F9">
        <w:rPr>
          <w:color w:val="000000"/>
          <w:sz w:val="28"/>
          <w:szCs w:val="28"/>
        </w:rPr>
        <w:t xml:space="preserve">устранило указанные в акте проверки №183 от «25» сентября 2013г нарушения законодательства в сфере образования: </w:t>
      </w:r>
    </w:p>
    <w:tbl>
      <w:tblPr>
        <w:tblStyle w:val="a4"/>
        <w:tblpPr w:leftFromText="180" w:rightFromText="180" w:vertAnchor="text" w:tblpXSpec="center" w:tblpY="1"/>
        <w:tblOverlap w:val="never"/>
        <w:tblW w:w="15373" w:type="dxa"/>
        <w:tblLook w:val="04A0"/>
      </w:tblPr>
      <w:tblGrid>
        <w:gridCol w:w="456"/>
        <w:gridCol w:w="4332"/>
        <w:gridCol w:w="4528"/>
        <w:gridCol w:w="1395"/>
        <w:gridCol w:w="2914"/>
        <w:gridCol w:w="1748"/>
      </w:tblGrid>
      <w:tr w:rsidR="00A9276D" w:rsidRPr="00E734FB" w:rsidTr="008F17E8">
        <w:tc>
          <w:tcPr>
            <w:tcW w:w="456" w:type="dxa"/>
            <w:shd w:val="clear" w:color="auto" w:fill="FFFFFF" w:themeFill="background1"/>
          </w:tcPr>
          <w:p w:rsidR="00062FB4" w:rsidRPr="00E734FB" w:rsidRDefault="00062FB4" w:rsidP="00BE3028">
            <w:pPr>
              <w:spacing w:after="100" w:afterAutospacing="1"/>
              <w:jc w:val="both"/>
              <w:rPr>
                <w:color w:val="000000"/>
                <w:sz w:val="24"/>
                <w:szCs w:val="24"/>
              </w:rPr>
            </w:pPr>
            <w:r w:rsidRPr="00E734FB">
              <w:rPr>
                <w:color w:val="000000"/>
                <w:sz w:val="24"/>
                <w:szCs w:val="24"/>
              </w:rPr>
              <w:t>№</w:t>
            </w:r>
          </w:p>
        </w:tc>
        <w:tc>
          <w:tcPr>
            <w:tcW w:w="4332" w:type="dxa"/>
            <w:shd w:val="clear" w:color="auto" w:fill="FFFFFF" w:themeFill="background1"/>
          </w:tcPr>
          <w:p w:rsidR="00062FB4" w:rsidRPr="00E734FB" w:rsidRDefault="00062FB4" w:rsidP="00BE3028">
            <w:pPr>
              <w:spacing w:after="100" w:afterAutospacing="1"/>
              <w:jc w:val="both"/>
              <w:rPr>
                <w:color w:val="000000"/>
                <w:sz w:val="24"/>
                <w:szCs w:val="24"/>
              </w:rPr>
            </w:pPr>
            <w:r w:rsidRPr="00E734FB">
              <w:rPr>
                <w:color w:val="000000"/>
                <w:sz w:val="24"/>
                <w:szCs w:val="24"/>
              </w:rPr>
              <w:t>Нарушение, выявленное в ходе проверки</w:t>
            </w:r>
          </w:p>
        </w:tc>
        <w:tc>
          <w:tcPr>
            <w:tcW w:w="4528" w:type="dxa"/>
            <w:shd w:val="clear" w:color="auto" w:fill="FFFFFF" w:themeFill="background1"/>
          </w:tcPr>
          <w:p w:rsidR="00062FB4" w:rsidRPr="00E734FB" w:rsidRDefault="00062FB4" w:rsidP="00BE3028">
            <w:pPr>
              <w:spacing w:after="100" w:afterAutospacing="1"/>
              <w:jc w:val="both"/>
              <w:rPr>
                <w:color w:val="000000"/>
                <w:sz w:val="24"/>
                <w:szCs w:val="24"/>
              </w:rPr>
            </w:pPr>
            <w:r w:rsidRPr="00E734FB">
              <w:rPr>
                <w:color w:val="000000"/>
                <w:sz w:val="24"/>
                <w:szCs w:val="24"/>
              </w:rPr>
              <w:t>Перечень мероприятий, проведенных с целью устранения выявленного нарушения. Реквизиты документов, подтверждающих устранение нарушения</w:t>
            </w:r>
          </w:p>
        </w:tc>
        <w:tc>
          <w:tcPr>
            <w:tcW w:w="1395" w:type="dxa"/>
            <w:shd w:val="clear" w:color="auto" w:fill="FFFFFF" w:themeFill="background1"/>
          </w:tcPr>
          <w:p w:rsidR="00062FB4" w:rsidRPr="00E734FB" w:rsidRDefault="00062FB4" w:rsidP="00BE3028">
            <w:pPr>
              <w:spacing w:after="100" w:afterAutospacing="1"/>
              <w:jc w:val="both"/>
              <w:rPr>
                <w:color w:val="000000"/>
                <w:sz w:val="24"/>
                <w:szCs w:val="24"/>
              </w:rPr>
            </w:pPr>
            <w:r w:rsidRPr="00E734FB">
              <w:rPr>
                <w:color w:val="000000"/>
                <w:sz w:val="24"/>
                <w:szCs w:val="24"/>
              </w:rPr>
              <w:t>Дата устранения нарушения</w:t>
            </w:r>
          </w:p>
        </w:tc>
        <w:tc>
          <w:tcPr>
            <w:tcW w:w="2914" w:type="dxa"/>
            <w:shd w:val="clear" w:color="auto" w:fill="FFFFFF" w:themeFill="background1"/>
          </w:tcPr>
          <w:p w:rsidR="00062FB4" w:rsidRPr="00E734FB" w:rsidRDefault="00062FB4" w:rsidP="00BE3028">
            <w:pPr>
              <w:spacing w:after="100" w:afterAutospacing="1"/>
              <w:jc w:val="both"/>
              <w:rPr>
                <w:color w:val="000000"/>
                <w:sz w:val="24"/>
                <w:szCs w:val="24"/>
              </w:rPr>
            </w:pPr>
            <w:r w:rsidRPr="00E734FB">
              <w:rPr>
                <w:color w:val="000000"/>
                <w:sz w:val="24"/>
                <w:szCs w:val="24"/>
              </w:rPr>
              <w:t>Должностные лица, привлеченные к дисциплинарной ответственности в связи с выявленным нарушением</w:t>
            </w:r>
          </w:p>
        </w:tc>
        <w:tc>
          <w:tcPr>
            <w:tcW w:w="1748" w:type="dxa"/>
            <w:shd w:val="clear" w:color="auto" w:fill="FFFFFF" w:themeFill="background1"/>
          </w:tcPr>
          <w:p w:rsidR="00062FB4" w:rsidRPr="00E734FB" w:rsidRDefault="00062FB4" w:rsidP="00BE3028">
            <w:pPr>
              <w:spacing w:after="100" w:afterAutospacing="1"/>
              <w:jc w:val="both"/>
              <w:rPr>
                <w:color w:val="000000"/>
                <w:sz w:val="24"/>
                <w:szCs w:val="24"/>
              </w:rPr>
            </w:pPr>
            <w:r w:rsidRPr="00E734FB">
              <w:rPr>
                <w:color w:val="000000"/>
                <w:sz w:val="24"/>
                <w:szCs w:val="24"/>
              </w:rPr>
              <w:t>Причины неисполнения</w:t>
            </w:r>
          </w:p>
        </w:tc>
      </w:tr>
      <w:tr w:rsidR="00920584" w:rsidRPr="00E734FB" w:rsidTr="008F17E8">
        <w:tc>
          <w:tcPr>
            <w:tcW w:w="456" w:type="dxa"/>
          </w:tcPr>
          <w:p w:rsidR="00920584" w:rsidRPr="00E734FB" w:rsidRDefault="00920584" w:rsidP="00BE3028">
            <w:pPr>
              <w:jc w:val="both"/>
              <w:rPr>
                <w:color w:val="000000"/>
                <w:sz w:val="24"/>
                <w:szCs w:val="24"/>
              </w:rPr>
            </w:pPr>
            <w:r w:rsidRPr="00E734FB">
              <w:rPr>
                <w:color w:val="000000"/>
                <w:sz w:val="24"/>
                <w:szCs w:val="24"/>
              </w:rPr>
              <w:t>1</w:t>
            </w:r>
          </w:p>
        </w:tc>
        <w:tc>
          <w:tcPr>
            <w:tcW w:w="4332" w:type="dxa"/>
          </w:tcPr>
          <w:p w:rsidR="00920584" w:rsidRPr="00E734FB" w:rsidRDefault="00920584" w:rsidP="00BE3028">
            <w:pPr>
              <w:jc w:val="both"/>
              <w:rPr>
                <w:color w:val="000000"/>
                <w:sz w:val="24"/>
                <w:szCs w:val="24"/>
              </w:rPr>
            </w:pPr>
            <w:r>
              <w:rPr>
                <w:sz w:val="24"/>
                <w:szCs w:val="24"/>
              </w:rPr>
              <w:t>В</w:t>
            </w:r>
            <w:r w:rsidRPr="00E734FB">
              <w:rPr>
                <w:sz w:val="24"/>
                <w:szCs w:val="24"/>
              </w:rPr>
              <w:t xml:space="preserve"> нарушение части 2 статьи 30, пункта 3 части 1 статьи 34, части 4 статьи 34, части 6 статьи 45, пункта 1 части 3 статьи 28 Федерального закона от 29.12.2012 № 273-ФЗ «Об образовании в Российской Федерации» в МБОУ </w:t>
            </w:r>
            <w:r w:rsidRPr="00E734FB">
              <w:rPr>
                <w:sz w:val="24"/>
                <w:szCs w:val="24"/>
              </w:rPr>
              <w:lastRenderedPageBreak/>
              <w:t xml:space="preserve">ООШ отсутствуют локальные нормативные акты,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w:t>
            </w:r>
            <w:proofErr w:type="gramStart"/>
            <w:r w:rsidRPr="00E734FB">
              <w:rPr>
                <w:sz w:val="24"/>
                <w:szCs w:val="24"/>
              </w:rPr>
              <w:t>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порядок обучения по индивидуальному учебному плану, порядок посещения обучающимися по их выбору мероприятий, не предусмотренных учебным планом, порядок создания, организации работы, принятия решений комиссией по урегулированию споров между участниками образовательных отношений и исполнения принятых решений, правила внутреннего распорядка обучающихся</w:t>
            </w:r>
            <w:r>
              <w:rPr>
                <w:sz w:val="24"/>
                <w:szCs w:val="24"/>
              </w:rPr>
              <w:t>.</w:t>
            </w:r>
            <w:proofErr w:type="gramEnd"/>
          </w:p>
        </w:tc>
        <w:tc>
          <w:tcPr>
            <w:tcW w:w="4528" w:type="dxa"/>
          </w:tcPr>
          <w:p w:rsidR="00920584" w:rsidRDefault="00920584" w:rsidP="00750BC7">
            <w:pPr>
              <w:spacing w:before="100" w:beforeAutospacing="1"/>
              <w:jc w:val="both"/>
              <w:rPr>
                <w:sz w:val="24"/>
                <w:szCs w:val="24"/>
              </w:rPr>
            </w:pPr>
            <w:proofErr w:type="gramStart"/>
            <w:r w:rsidRPr="00E734FB">
              <w:rPr>
                <w:sz w:val="24"/>
                <w:szCs w:val="24"/>
              </w:rPr>
              <w:lastRenderedPageBreak/>
              <w:t xml:space="preserve">Приняты локальные нормативные акты,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w:t>
            </w:r>
            <w:r w:rsidRPr="00E734FB">
              <w:rPr>
                <w:sz w:val="24"/>
                <w:szCs w:val="24"/>
              </w:rPr>
              <w:lastRenderedPageBreak/>
              <w:t>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порядок обучения по индивидуальному учебному плану, порядок посещения обучающимися по их выбору мероприятий, не предусмотренных учебным планом, порядок создания, организации работы, принятия</w:t>
            </w:r>
            <w:proofErr w:type="gramEnd"/>
            <w:r w:rsidRPr="00E734FB">
              <w:rPr>
                <w:sz w:val="24"/>
                <w:szCs w:val="24"/>
              </w:rPr>
              <w:t xml:space="preserve"> решений комиссией по урегулированию споров между участниками образовательных отношений и исполнения принятых решений, правила внутреннего распорядка обучающихся.</w:t>
            </w:r>
          </w:p>
          <w:p w:rsidR="00BF4CE2" w:rsidRDefault="00BF4CE2" w:rsidP="00750BC7">
            <w:pPr>
              <w:jc w:val="both"/>
              <w:rPr>
                <w:sz w:val="24"/>
                <w:szCs w:val="24"/>
              </w:rPr>
            </w:pPr>
          </w:p>
          <w:p w:rsidR="00920584" w:rsidRPr="00E734FB" w:rsidRDefault="00920584" w:rsidP="00BF4CE2">
            <w:pPr>
              <w:jc w:val="both"/>
              <w:rPr>
                <w:color w:val="000000"/>
                <w:sz w:val="24"/>
                <w:szCs w:val="24"/>
              </w:rPr>
            </w:pPr>
            <w:r>
              <w:rPr>
                <w:sz w:val="24"/>
                <w:szCs w:val="24"/>
              </w:rPr>
              <w:t>Протокол заседания обучающихся №3 от 26.12.2013г, Протокол заседания Родительского комитета №3 от 27.12.2013г, Протокол заседания Управляющего совета №3 от 10.01.2014г, Приказ</w:t>
            </w:r>
            <w:r w:rsidRPr="00E734FB">
              <w:rPr>
                <w:sz w:val="24"/>
                <w:szCs w:val="24"/>
              </w:rPr>
              <w:t xml:space="preserve"> директора</w:t>
            </w:r>
            <w:r>
              <w:rPr>
                <w:sz w:val="24"/>
                <w:szCs w:val="24"/>
              </w:rPr>
              <w:t xml:space="preserve"> о</w:t>
            </w:r>
            <w:r w:rsidRPr="00E734FB">
              <w:rPr>
                <w:sz w:val="24"/>
                <w:szCs w:val="24"/>
              </w:rPr>
              <w:t xml:space="preserve">т 10.01.2014г №13 «Об утверждении локальных нормативных актов МБОУ ООШ </w:t>
            </w:r>
            <w:proofErr w:type="gramStart"/>
            <w:r w:rsidRPr="00E734FB">
              <w:rPr>
                <w:sz w:val="24"/>
                <w:szCs w:val="24"/>
              </w:rPr>
              <w:t>с</w:t>
            </w:r>
            <w:proofErr w:type="gramEnd"/>
            <w:r w:rsidRPr="00E734FB">
              <w:rPr>
                <w:sz w:val="24"/>
                <w:szCs w:val="24"/>
              </w:rPr>
              <w:t>. Малая Боевка».</w:t>
            </w:r>
          </w:p>
        </w:tc>
        <w:tc>
          <w:tcPr>
            <w:tcW w:w="1395" w:type="dxa"/>
          </w:tcPr>
          <w:p w:rsidR="00920584" w:rsidRPr="00E734FB" w:rsidRDefault="00920584" w:rsidP="00BE3028">
            <w:pPr>
              <w:jc w:val="both"/>
              <w:rPr>
                <w:color w:val="000000"/>
                <w:sz w:val="24"/>
                <w:szCs w:val="24"/>
              </w:rPr>
            </w:pPr>
            <w:r w:rsidRPr="00E734FB">
              <w:rPr>
                <w:color w:val="000000"/>
                <w:sz w:val="24"/>
                <w:szCs w:val="24"/>
              </w:rPr>
              <w:lastRenderedPageBreak/>
              <w:t>10.01.2014г</w:t>
            </w:r>
          </w:p>
        </w:tc>
        <w:tc>
          <w:tcPr>
            <w:tcW w:w="2914" w:type="dxa"/>
          </w:tcPr>
          <w:p w:rsidR="00920584" w:rsidRPr="00E734FB" w:rsidRDefault="002B41E2" w:rsidP="00642D68">
            <w:pPr>
              <w:jc w:val="both"/>
              <w:rPr>
                <w:color w:val="000000"/>
                <w:sz w:val="24"/>
                <w:szCs w:val="24"/>
              </w:rPr>
            </w:pPr>
            <w:r>
              <w:rPr>
                <w:color w:val="000000"/>
                <w:sz w:val="24"/>
                <w:szCs w:val="24"/>
              </w:rPr>
              <w:t>-</w:t>
            </w:r>
          </w:p>
        </w:tc>
        <w:tc>
          <w:tcPr>
            <w:tcW w:w="1748" w:type="dxa"/>
          </w:tcPr>
          <w:p w:rsidR="00920584" w:rsidRPr="00E734FB" w:rsidRDefault="00920584" w:rsidP="00BE3028">
            <w:pPr>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BE3028">
            <w:pPr>
              <w:jc w:val="both"/>
              <w:rPr>
                <w:color w:val="000000"/>
                <w:sz w:val="24"/>
                <w:szCs w:val="24"/>
              </w:rPr>
            </w:pPr>
            <w:r w:rsidRPr="00E734FB">
              <w:rPr>
                <w:color w:val="000000"/>
                <w:sz w:val="24"/>
                <w:szCs w:val="24"/>
              </w:rPr>
              <w:lastRenderedPageBreak/>
              <w:t>2</w:t>
            </w:r>
          </w:p>
        </w:tc>
        <w:tc>
          <w:tcPr>
            <w:tcW w:w="4332" w:type="dxa"/>
          </w:tcPr>
          <w:p w:rsidR="00920584" w:rsidRPr="00F130DB" w:rsidRDefault="00920584" w:rsidP="00BE3028">
            <w:pPr>
              <w:spacing w:after="100" w:afterAutospacing="1"/>
              <w:jc w:val="both"/>
              <w:rPr>
                <w:color w:val="000000" w:themeColor="text1"/>
                <w:sz w:val="24"/>
                <w:szCs w:val="24"/>
              </w:rPr>
            </w:pPr>
            <w:r w:rsidRPr="00F130DB">
              <w:rPr>
                <w:color w:val="000000" w:themeColor="text1"/>
                <w:sz w:val="24"/>
                <w:szCs w:val="24"/>
              </w:rPr>
              <w:t xml:space="preserve">В нарушение части 5 статьи 26 Федерального закона «Об образовании в Российской Федерации» в учреждении приняты локальные нормативные акты (Положения   о   педагогическом   совете,   об   общем   </w:t>
            </w:r>
            <w:r w:rsidRPr="00F130DB">
              <w:rPr>
                <w:color w:val="000000" w:themeColor="text1"/>
                <w:sz w:val="24"/>
                <w:szCs w:val="24"/>
              </w:rPr>
              <w:lastRenderedPageBreak/>
              <w:t>собрании   трудового коллектива, об общешкольном Родительском комитете), устанавливающие порядок формирования, срок полномочий и компетенцию органов управления образовательной организацией, порядок принятия ими решений</w:t>
            </w:r>
            <w:r>
              <w:rPr>
                <w:color w:val="000000" w:themeColor="text1"/>
                <w:sz w:val="24"/>
                <w:szCs w:val="24"/>
              </w:rPr>
              <w:t>.</w:t>
            </w:r>
          </w:p>
        </w:tc>
        <w:tc>
          <w:tcPr>
            <w:tcW w:w="4528" w:type="dxa"/>
          </w:tcPr>
          <w:p w:rsidR="00BF4CE2" w:rsidRDefault="00920584" w:rsidP="00BE3028">
            <w:pPr>
              <w:spacing w:after="100" w:afterAutospacing="1"/>
              <w:jc w:val="both"/>
              <w:rPr>
                <w:sz w:val="24"/>
                <w:szCs w:val="24"/>
              </w:rPr>
            </w:pPr>
            <w:r>
              <w:rPr>
                <w:sz w:val="24"/>
                <w:szCs w:val="24"/>
              </w:rPr>
              <w:lastRenderedPageBreak/>
              <w:t>П</w:t>
            </w:r>
            <w:r w:rsidRPr="00E734FB">
              <w:rPr>
                <w:sz w:val="24"/>
                <w:szCs w:val="24"/>
              </w:rPr>
              <w:t xml:space="preserve">рекращено действие локальных нормативных актов, устанавливавших порядок формирования, срок полномочий и компетенцию органов управления образовательной организацией, порядок принятия ими решений (Положение о </w:t>
            </w:r>
            <w:r w:rsidRPr="00E734FB">
              <w:rPr>
                <w:sz w:val="24"/>
                <w:szCs w:val="24"/>
              </w:rPr>
              <w:lastRenderedPageBreak/>
              <w:t xml:space="preserve">Педагогическом совете, Положение об общем собрании трудового коллектива, Положение о Родительском комитете).  </w:t>
            </w:r>
          </w:p>
          <w:p w:rsidR="00920584" w:rsidRPr="00E734FB" w:rsidRDefault="00920584" w:rsidP="00BE3028">
            <w:pPr>
              <w:spacing w:after="100" w:afterAutospacing="1"/>
              <w:jc w:val="both"/>
              <w:rPr>
                <w:color w:val="000000"/>
                <w:sz w:val="24"/>
                <w:szCs w:val="24"/>
              </w:rPr>
            </w:pPr>
            <w:r w:rsidRPr="00E734FB">
              <w:rPr>
                <w:sz w:val="24"/>
                <w:szCs w:val="24"/>
              </w:rPr>
              <w:t>Приказ директора от 10.01.2014г №12 «О прекращении действия локальных нормативных актов»</w:t>
            </w:r>
            <w:r>
              <w:rPr>
                <w:sz w:val="24"/>
                <w:szCs w:val="24"/>
              </w:rPr>
              <w:t>.</w:t>
            </w:r>
          </w:p>
        </w:tc>
        <w:tc>
          <w:tcPr>
            <w:tcW w:w="1395" w:type="dxa"/>
          </w:tcPr>
          <w:p w:rsidR="00920584" w:rsidRPr="00E734FB" w:rsidRDefault="00920584" w:rsidP="00BE3028">
            <w:pPr>
              <w:spacing w:after="100" w:afterAutospacing="1"/>
              <w:jc w:val="both"/>
              <w:rPr>
                <w:color w:val="000000"/>
                <w:sz w:val="24"/>
                <w:szCs w:val="24"/>
              </w:rPr>
            </w:pPr>
            <w:r w:rsidRPr="00E734FB">
              <w:rPr>
                <w:color w:val="000000"/>
                <w:sz w:val="24"/>
                <w:szCs w:val="24"/>
              </w:rPr>
              <w:lastRenderedPageBreak/>
              <w:t>10.01.2014</w:t>
            </w:r>
            <w:r>
              <w:rPr>
                <w:color w:val="000000"/>
                <w:sz w:val="24"/>
                <w:szCs w:val="24"/>
              </w:rPr>
              <w:t>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BE3028">
            <w:pPr>
              <w:spacing w:after="100" w:afterAutospacing="1"/>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BE3028">
            <w:pPr>
              <w:jc w:val="both"/>
              <w:rPr>
                <w:color w:val="000000"/>
                <w:sz w:val="24"/>
                <w:szCs w:val="24"/>
              </w:rPr>
            </w:pPr>
            <w:r w:rsidRPr="00E734FB">
              <w:rPr>
                <w:color w:val="000000"/>
                <w:sz w:val="24"/>
                <w:szCs w:val="24"/>
              </w:rPr>
              <w:lastRenderedPageBreak/>
              <w:t>3</w:t>
            </w:r>
          </w:p>
        </w:tc>
        <w:tc>
          <w:tcPr>
            <w:tcW w:w="4332" w:type="dxa"/>
          </w:tcPr>
          <w:p w:rsidR="00920584" w:rsidRPr="00F130DB" w:rsidRDefault="00920584" w:rsidP="00F130DB">
            <w:pPr>
              <w:widowControl w:val="0"/>
              <w:autoSpaceDE w:val="0"/>
              <w:autoSpaceDN w:val="0"/>
              <w:adjustRightInd w:val="0"/>
              <w:contextualSpacing/>
              <w:jc w:val="both"/>
              <w:rPr>
                <w:color w:val="000000" w:themeColor="text1"/>
                <w:sz w:val="24"/>
                <w:szCs w:val="24"/>
              </w:rPr>
            </w:pPr>
            <w:r>
              <w:rPr>
                <w:color w:val="000000" w:themeColor="text1"/>
                <w:sz w:val="24"/>
                <w:szCs w:val="24"/>
              </w:rPr>
              <w:t xml:space="preserve">В </w:t>
            </w:r>
            <w:r w:rsidRPr="00F130DB">
              <w:rPr>
                <w:color w:val="000000" w:themeColor="text1"/>
                <w:sz w:val="24"/>
                <w:szCs w:val="24"/>
              </w:rPr>
              <w:t xml:space="preserve">нарушение части 5 статьи 59 Федерального закона «Об образовании в Российской Федерации» в пункте 1.1 Положения о промежуточной и итоговой аттестации     </w:t>
            </w:r>
            <w:proofErr w:type="gramStart"/>
            <w:r w:rsidRPr="00F130DB">
              <w:rPr>
                <w:color w:val="000000" w:themeColor="text1"/>
                <w:sz w:val="24"/>
                <w:szCs w:val="24"/>
              </w:rPr>
              <w:t>обучающихся</w:t>
            </w:r>
            <w:proofErr w:type="gramEnd"/>
            <w:r w:rsidRPr="00F130DB">
              <w:rPr>
                <w:color w:val="000000" w:themeColor="text1"/>
                <w:sz w:val="24"/>
                <w:szCs w:val="24"/>
              </w:rPr>
              <w:t xml:space="preserve">     МБОУ     ООШ     установлено, что данное положение регламентирует порядок итогов</w:t>
            </w:r>
            <w:r>
              <w:rPr>
                <w:color w:val="000000" w:themeColor="text1"/>
                <w:sz w:val="24"/>
                <w:szCs w:val="24"/>
              </w:rPr>
              <w:t>ой аттестации обучающихся школы.</w:t>
            </w:r>
          </w:p>
          <w:p w:rsidR="00920584" w:rsidRPr="00F130DB" w:rsidRDefault="00920584" w:rsidP="007726F7">
            <w:pPr>
              <w:contextualSpacing/>
              <w:jc w:val="both"/>
              <w:rPr>
                <w:color w:val="000000" w:themeColor="text1"/>
                <w:sz w:val="24"/>
                <w:szCs w:val="24"/>
              </w:rPr>
            </w:pPr>
          </w:p>
        </w:tc>
        <w:tc>
          <w:tcPr>
            <w:tcW w:w="4528" w:type="dxa"/>
            <w:vMerge w:val="restart"/>
          </w:tcPr>
          <w:p w:rsidR="00920584" w:rsidRDefault="00920584" w:rsidP="0029552F">
            <w:pPr>
              <w:spacing w:before="100" w:beforeAutospacing="1"/>
              <w:contextualSpacing/>
              <w:jc w:val="both"/>
              <w:rPr>
                <w:sz w:val="24"/>
                <w:szCs w:val="24"/>
              </w:rPr>
            </w:pPr>
            <w:proofErr w:type="gramStart"/>
            <w:r>
              <w:rPr>
                <w:sz w:val="24"/>
                <w:szCs w:val="24"/>
              </w:rPr>
              <w:t>1) П</w:t>
            </w:r>
            <w:r w:rsidRPr="00E734FB">
              <w:rPr>
                <w:sz w:val="24"/>
                <w:szCs w:val="24"/>
              </w:rPr>
              <w:t>рекращено действие Положения о промежуточной и итоговой аттестации обучающихся МБОУ ООШ с. Малая Боевка, принятого на заседании Управляющего совета МБОУ ООШ с. Малая Боевка и утвержденного приказом директора от 30.08.2013г №179 «Об утверждении новой редакции локальных нормативных актов МБОУ ООШ с. Малая Боевка»</w:t>
            </w:r>
            <w:r>
              <w:rPr>
                <w:sz w:val="24"/>
                <w:szCs w:val="24"/>
              </w:rPr>
              <w:t xml:space="preserve">, </w:t>
            </w:r>
            <w:r w:rsidRPr="00E734FB">
              <w:rPr>
                <w:sz w:val="24"/>
                <w:szCs w:val="24"/>
              </w:rPr>
              <w:t>ухудшающего положение обучающихся по сравнению с установленным законодательством об образовании,</w:t>
            </w:r>
            <w:proofErr w:type="gramEnd"/>
          </w:p>
          <w:p w:rsidR="00BF4CE2" w:rsidRDefault="00BF4CE2" w:rsidP="0029552F">
            <w:pPr>
              <w:jc w:val="both"/>
              <w:rPr>
                <w:sz w:val="24"/>
                <w:szCs w:val="24"/>
              </w:rPr>
            </w:pPr>
          </w:p>
          <w:p w:rsidR="00920584" w:rsidRDefault="00920584" w:rsidP="0029552F">
            <w:pPr>
              <w:jc w:val="both"/>
              <w:rPr>
                <w:sz w:val="24"/>
                <w:szCs w:val="24"/>
              </w:rPr>
            </w:pPr>
            <w:r w:rsidRPr="00E734FB">
              <w:rPr>
                <w:sz w:val="24"/>
                <w:szCs w:val="24"/>
              </w:rPr>
              <w:t>П</w:t>
            </w:r>
            <w:r>
              <w:rPr>
                <w:sz w:val="24"/>
                <w:szCs w:val="24"/>
              </w:rPr>
              <w:t>риказ</w:t>
            </w:r>
            <w:r w:rsidRPr="00E734FB">
              <w:rPr>
                <w:sz w:val="24"/>
                <w:szCs w:val="24"/>
              </w:rPr>
              <w:t xml:space="preserve"> директора школы от 10.01.2014г №12 «О прекращении действия локальных нормативных акт</w:t>
            </w:r>
            <w:r>
              <w:rPr>
                <w:sz w:val="24"/>
                <w:szCs w:val="24"/>
              </w:rPr>
              <w:t>ов</w:t>
            </w:r>
            <w:r w:rsidRPr="00E734FB">
              <w:rPr>
                <w:sz w:val="24"/>
                <w:szCs w:val="24"/>
              </w:rPr>
              <w:t>»</w:t>
            </w:r>
            <w:r>
              <w:rPr>
                <w:sz w:val="24"/>
                <w:szCs w:val="24"/>
              </w:rPr>
              <w:t>.</w:t>
            </w:r>
          </w:p>
          <w:p w:rsidR="00BF4CE2" w:rsidRDefault="00BF4CE2" w:rsidP="0029552F">
            <w:pPr>
              <w:spacing w:before="100" w:beforeAutospacing="1"/>
              <w:contextualSpacing/>
              <w:jc w:val="both"/>
              <w:rPr>
                <w:sz w:val="24"/>
                <w:szCs w:val="24"/>
              </w:rPr>
            </w:pPr>
          </w:p>
          <w:p w:rsidR="00920584" w:rsidRPr="00E734FB" w:rsidRDefault="00920584" w:rsidP="0029552F">
            <w:pPr>
              <w:spacing w:before="100" w:beforeAutospacing="1"/>
              <w:contextualSpacing/>
              <w:jc w:val="both"/>
              <w:rPr>
                <w:sz w:val="24"/>
                <w:szCs w:val="24"/>
              </w:rPr>
            </w:pPr>
            <w:proofErr w:type="gramStart"/>
            <w:r>
              <w:rPr>
                <w:sz w:val="24"/>
                <w:szCs w:val="24"/>
              </w:rPr>
              <w:t>2) У</w:t>
            </w:r>
            <w:r w:rsidRPr="00E734FB">
              <w:rPr>
                <w:sz w:val="24"/>
                <w:szCs w:val="24"/>
              </w:rPr>
              <w:t>тверждено Положение о порядке текущего контроля успеваемости и промежуточной аттестации учащихся</w:t>
            </w:r>
            <w:r>
              <w:rPr>
                <w:sz w:val="24"/>
                <w:szCs w:val="24"/>
              </w:rPr>
              <w:t>, в котором устранены нарушения, указанные в п.3-7 настоящего отчета.</w:t>
            </w:r>
            <w:proofErr w:type="gramEnd"/>
          </w:p>
          <w:p w:rsidR="00BF4CE2" w:rsidRDefault="00BF4CE2" w:rsidP="0029552F">
            <w:pPr>
              <w:contextualSpacing/>
              <w:jc w:val="both"/>
              <w:rPr>
                <w:sz w:val="24"/>
                <w:szCs w:val="24"/>
              </w:rPr>
            </w:pPr>
          </w:p>
          <w:p w:rsidR="00920584" w:rsidRDefault="00920584" w:rsidP="0029552F">
            <w:pPr>
              <w:contextualSpacing/>
              <w:jc w:val="both"/>
              <w:rPr>
                <w:sz w:val="24"/>
                <w:szCs w:val="24"/>
              </w:rPr>
            </w:pPr>
            <w:r>
              <w:rPr>
                <w:sz w:val="24"/>
                <w:szCs w:val="24"/>
              </w:rPr>
              <w:t xml:space="preserve">Протокол заседания обучающихся №3 от 26.12.2013г, Протокол заседания </w:t>
            </w:r>
            <w:r>
              <w:rPr>
                <w:sz w:val="24"/>
                <w:szCs w:val="24"/>
              </w:rPr>
              <w:lastRenderedPageBreak/>
              <w:t>Родительского комитета №3 от 27.12.2013г, Протокол заседания Управляющего совета №3 от 10.01.2014г,</w:t>
            </w:r>
          </w:p>
          <w:p w:rsidR="00BF4CE2" w:rsidRDefault="00BF4CE2" w:rsidP="0029552F">
            <w:pPr>
              <w:contextualSpacing/>
              <w:jc w:val="both"/>
              <w:rPr>
                <w:sz w:val="24"/>
                <w:szCs w:val="24"/>
              </w:rPr>
            </w:pPr>
          </w:p>
          <w:p w:rsidR="00920584" w:rsidRPr="00E734FB" w:rsidRDefault="00920584" w:rsidP="0029552F">
            <w:pPr>
              <w:contextualSpacing/>
              <w:jc w:val="both"/>
              <w:rPr>
                <w:color w:val="000000"/>
                <w:sz w:val="24"/>
                <w:szCs w:val="24"/>
              </w:rPr>
            </w:pPr>
            <w:r w:rsidRPr="00E734FB">
              <w:rPr>
                <w:sz w:val="24"/>
                <w:szCs w:val="24"/>
              </w:rPr>
              <w:t>При</w:t>
            </w:r>
            <w:r>
              <w:rPr>
                <w:sz w:val="24"/>
                <w:szCs w:val="24"/>
              </w:rPr>
              <w:t>каз</w:t>
            </w:r>
            <w:r w:rsidRPr="00E734FB">
              <w:rPr>
                <w:sz w:val="24"/>
                <w:szCs w:val="24"/>
              </w:rPr>
              <w:t xml:space="preserve"> директора от 10.01.2014г №13 «Об утверждении локальных нормативных актов МБОУ ООШ </w:t>
            </w:r>
            <w:proofErr w:type="gramStart"/>
            <w:r w:rsidRPr="00E734FB">
              <w:rPr>
                <w:sz w:val="24"/>
                <w:szCs w:val="24"/>
              </w:rPr>
              <w:t>с</w:t>
            </w:r>
            <w:proofErr w:type="gramEnd"/>
            <w:r w:rsidRPr="00E734FB">
              <w:rPr>
                <w:sz w:val="24"/>
                <w:szCs w:val="24"/>
              </w:rPr>
              <w:t>. Малая Боевка»</w:t>
            </w:r>
          </w:p>
        </w:tc>
        <w:tc>
          <w:tcPr>
            <w:tcW w:w="1395" w:type="dxa"/>
          </w:tcPr>
          <w:p w:rsidR="00920584" w:rsidRPr="00E734FB" w:rsidRDefault="00920584" w:rsidP="00BE3028">
            <w:pPr>
              <w:jc w:val="both"/>
              <w:rPr>
                <w:color w:val="000000"/>
                <w:sz w:val="24"/>
                <w:szCs w:val="24"/>
              </w:rPr>
            </w:pPr>
            <w:r>
              <w:rPr>
                <w:color w:val="000000"/>
                <w:sz w:val="24"/>
                <w:szCs w:val="24"/>
              </w:rPr>
              <w:lastRenderedPageBreak/>
              <w:t>10.01.2014г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BE3028">
            <w:pPr>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4570C0">
            <w:pPr>
              <w:jc w:val="both"/>
              <w:rPr>
                <w:color w:val="000000"/>
                <w:sz w:val="24"/>
                <w:szCs w:val="24"/>
              </w:rPr>
            </w:pPr>
            <w:r w:rsidRPr="00E734FB">
              <w:rPr>
                <w:color w:val="000000"/>
                <w:sz w:val="24"/>
                <w:szCs w:val="24"/>
              </w:rPr>
              <w:t>4</w:t>
            </w:r>
          </w:p>
        </w:tc>
        <w:tc>
          <w:tcPr>
            <w:tcW w:w="4332" w:type="dxa"/>
          </w:tcPr>
          <w:p w:rsidR="00920584" w:rsidRPr="00E63DAE" w:rsidRDefault="00920584" w:rsidP="004570C0">
            <w:pPr>
              <w:spacing w:after="100" w:afterAutospacing="1"/>
              <w:jc w:val="both"/>
              <w:rPr>
                <w:color w:val="000000" w:themeColor="text1"/>
                <w:sz w:val="24"/>
                <w:szCs w:val="24"/>
              </w:rPr>
            </w:pPr>
            <w:proofErr w:type="gramStart"/>
            <w:r w:rsidRPr="00E63DAE">
              <w:rPr>
                <w:color w:val="000000" w:themeColor="text1"/>
                <w:sz w:val="24"/>
                <w:szCs w:val="24"/>
              </w:rPr>
              <w:t>В нарушение части 5 статьи 58 Федерального закона «Об образовании в Российской  Федерации»  в  пункте  2.5.7  Положения  о  промежуточной  и итоговой аттестации обучающихся МБОУ ООШ установлена обязанность обучающихся ликвидировать академическую задолженность по согласованию с учителем и директором, в пункте 2.5.8 установлено решение вопроса об аттестации     обучающихся,     пропустивших    по     независящим    от    них обстоятельствам и без уважительной причины 50% и более учебного</w:t>
            </w:r>
            <w:proofErr w:type="gramEnd"/>
            <w:r w:rsidRPr="00E63DAE">
              <w:rPr>
                <w:color w:val="000000" w:themeColor="text1"/>
                <w:sz w:val="24"/>
                <w:szCs w:val="24"/>
              </w:rPr>
              <w:t xml:space="preserve"> </w:t>
            </w:r>
            <w:proofErr w:type="gramStart"/>
            <w:r w:rsidRPr="00E63DAE">
              <w:rPr>
                <w:color w:val="000000" w:themeColor="text1"/>
                <w:sz w:val="24"/>
                <w:szCs w:val="24"/>
              </w:rPr>
              <w:t xml:space="preserve">времени директором    школы   по    </w:t>
            </w:r>
            <w:r w:rsidRPr="00E63DAE">
              <w:rPr>
                <w:color w:val="000000" w:themeColor="text1"/>
                <w:sz w:val="24"/>
                <w:szCs w:val="24"/>
              </w:rPr>
              <w:lastRenderedPageBreak/>
              <w:t>согласованию    с   родителями    или   законными представителями обучающихся, в пункте 2.6.6 установлено, что к годовой аттестации   не   допускаются   обучающиеся,   не   освоившие   на   ступени начального общего и основного общего образования программу учебного года по  двум  и  более  предметам  и/или  не  ликвидировавшие  академическую задолженность  в  течение учебного  периода,  и/или  получившие  годовую запись «не аттестован» по двум и</w:t>
            </w:r>
            <w:proofErr w:type="gramEnd"/>
            <w:r w:rsidRPr="00E63DAE">
              <w:rPr>
                <w:color w:val="000000" w:themeColor="text1"/>
                <w:sz w:val="24"/>
                <w:szCs w:val="24"/>
              </w:rPr>
              <w:t xml:space="preserve"> более предметам</w:t>
            </w:r>
            <w:r>
              <w:rPr>
                <w:color w:val="000000" w:themeColor="text1"/>
                <w:sz w:val="24"/>
                <w:szCs w:val="24"/>
              </w:rPr>
              <w:t>.</w:t>
            </w:r>
          </w:p>
        </w:tc>
        <w:tc>
          <w:tcPr>
            <w:tcW w:w="4528" w:type="dxa"/>
            <w:vMerge/>
          </w:tcPr>
          <w:p w:rsidR="00920584" w:rsidRPr="00E734FB" w:rsidRDefault="00920584" w:rsidP="004570C0">
            <w:pPr>
              <w:spacing w:after="100" w:afterAutospacing="1"/>
              <w:jc w:val="both"/>
              <w:rPr>
                <w:color w:val="000000"/>
                <w:sz w:val="24"/>
                <w:szCs w:val="24"/>
              </w:rPr>
            </w:pPr>
          </w:p>
        </w:tc>
        <w:tc>
          <w:tcPr>
            <w:tcW w:w="1395" w:type="dxa"/>
          </w:tcPr>
          <w:p w:rsidR="00920584" w:rsidRPr="00E734FB" w:rsidRDefault="00920584" w:rsidP="004570C0">
            <w:pPr>
              <w:jc w:val="both"/>
              <w:rPr>
                <w:color w:val="000000"/>
                <w:sz w:val="24"/>
                <w:szCs w:val="24"/>
              </w:rPr>
            </w:pPr>
            <w:r>
              <w:rPr>
                <w:color w:val="000000"/>
                <w:sz w:val="24"/>
                <w:szCs w:val="24"/>
              </w:rPr>
              <w:t>10.01.2014г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4570C0">
            <w:pPr>
              <w:spacing w:after="100" w:afterAutospacing="1"/>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4570C0">
            <w:pPr>
              <w:spacing w:after="100" w:afterAutospacing="1"/>
              <w:jc w:val="both"/>
              <w:rPr>
                <w:color w:val="000000"/>
                <w:sz w:val="24"/>
                <w:szCs w:val="24"/>
              </w:rPr>
            </w:pPr>
            <w:r w:rsidRPr="00E734FB">
              <w:rPr>
                <w:color w:val="000000"/>
                <w:sz w:val="24"/>
                <w:szCs w:val="24"/>
              </w:rPr>
              <w:lastRenderedPageBreak/>
              <w:t>5</w:t>
            </w:r>
          </w:p>
        </w:tc>
        <w:tc>
          <w:tcPr>
            <w:tcW w:w="4332" w:type="dxa"/>
          </w:tcPr>
          <w:p w:rsidR="00920584" w:rsidRPr="00E63DAE" w:rsidRDefault="00920584" w:rsidP="004570C0">
            <w:pPr>
              <w:spacing w:after="100" w:afterAutospacing="1"/>
              <w:jc w:val="both"/>
              <w:rPr>
                <w:color w:val="000000" w:themeColor="text1"/>
                <w:sz w:val="24"/>
                <w:szCs w:val="24"/>
              </w:rPr>
            </w:pPr>
            <w:proofErr w:type="gramStart"/>
            <w:r>
              <w:rPr>
                <w:color w:val="000000" w:themeColor="text1"/>
                <w:sz w:val="24"/>
                <w:szCs w:val="24"/>
              </w:rPr>
              <w:t>В</w:t>
            </w:r>
            <w:r w:rsidRPr="00E63DAE">
              <w:rPr>
                <w:color w:val="000000" w:themeColor="text1"/>
                <w:sz w:val="24"/>
                <w:szCs w:val="24"/>
              </w:rPr>
              <w:t xml:space="preserve"> нарушение части 4 статьи 58 Федерального закона «Об образовании в Российской  Федерации»  в  пункте  2.5.7  Положения  о  промежуточной  и итоговой аттестации обучающихся МБОУ ООШ установлена ответственность за  прохождение   пропущенного   обучающимся  учебного   материала  и   за ликвидацию   академической   задолженности   на   родителей   или   лиц,   их заменяющих</w:t>
            </w:r>
            <w:r>
              <w:rPr>
                <w:color w:val="000000" w:themeColor="text1"/>
                <w:sz w:val="24"/>
                <w:szCs w:val="24"/>
              </w:rPr>
              <w:t>.</w:t>
            </w:r>
            <w:proofErr w:type="gramEnd"/>
          </w:p>
        </w:tc>
        <w:tc>
          <w:tcPr>
            <w:tcW w:w="4528" w:type="dxa"/>
            <w:vMerge/>
          </w:tcPr>
          <w:p w:rsidR="00920584" w:rsidRPr="00E734FB" w:rsidRDefault="00920584" w:rsidP="004570C0">
            <w:pPr>
              <w:spacing w:after="100" w:afterAutospacing="1"/>
              <w:jc w:val="both"/>
              <w:rPr>
                <w:color w:val="000000"/>
                <w:sz w:val="24"/>
                <w:szCs w:val="24"/>
              </w:rPr>
            </w:pPr>
          </w:p>
        </w:tc>
        <w:tc>
          <w:tcPr>
            <w:tcW w:w="1395" w:type="dxa"/>
          </w:tcPr>
          <w:p w:rsidR="00920584" w:rsidRPr="00E734FB" w:rsidRDefault="00920584" w:rsidP="004570C0">
            <w:pPr>
              <w:jc w:val="both"/>
              <w:rPr>
                <w:color w:val="000000"/>
                <w:sz w:val="24"/>
                <w:szCs w:val="24"/>
              </w:rPr>
            </w:pPr>
            <w:r>
              <w:rPr>
                <w:color w:val="000000"/>
                <w:sz w:val="24"/>
                <w:szCs w:val="24"/>
              </w:rPr>
              <w:t>10.01.2014г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4570C0">
            <w:pPr>
              <w:spacing w:after="100" w:afterAutospacing="1"/>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4570C0">
            <w:pPr>
              <w:spacing w:after="100" w:afterAutospacing="1"/>
              <w:jc w:val="both"/>
              <w:rPr>
                <w:color w:val="000000"/>
                <w:sz w:val="24"/>
                <w:szCs w:val="24"/>
              </w:rPr>
            </w:pPr>
            <w:r w:rsidRPr="00E734FB">
              <w:rPr>
                <w:color w:val="000000"/>
                <w:sz w:val="24"/>
                <w:szCs w:val="24"/>
              </w:rPr>
              <w:t>6</w:t>
            </w:r>
          </w:p>
        </w:tc>
        <w:tc>
          <w:tcPr>
            <w:tcW w:w="4332" w:type="dxa"/>
          </w:tcPr>
          <w:p w:rsidR="00920584" w:rsidRPr="00E63DAE" w:rsidRDefault="00920584" w:rsidP="004570C0">
            <w:pPr>
              <w:spacing w:after="100" w:afterAutospacing="1"/>
              <w:jc w:val="both"/>
              <w:rPr>
                <w:color w:val="000000" w:themeColor="text1"/>
                <w:sz w:val="24"/>
                <w:szCs w:val="24"/>
              </w:rPr>
            </w:pPr>
            <w:r>
              <w:rPr>
                <w:color w:val="000000" w:themeColor="text1"/>
                <w:sz w:val="24"/>
                <w:szCs w:val="24"/>
              </w:rPr>
              <w:t>В</w:t>
            </w:r>
            <w:r w:rsidRPr="00E63DAE">
              <w:rPr>
                <w:color w:val="000000" w:themeColor="text1"/>
                <w:sz w:val="24"/>
                <w:szCs w:val="24"/>
              </w:rPr>
              <w:t xml:space="preserve"> нарушение части 8 статьи 58 Федерального закона от 29.12.2012 № 273-ФЗ «Об образовании в Российской Федерации» в пункте 2.6.7 Положения о промежуточной    и    итоговой    аттестации    </w:t>
            </w:r>
            <w:proofErr w:type="gramStart"/>
            <w:r w:rsidRPr="00E63DAE">
              <w:rPr>
                <w:color w:val="000000" w:themeColor="text1"/>
                <w:sz w:val="24"/>
                <w:szCs w:val="24"/>
              </w:rPr>
              <w:t>обучающихся</w:t>
            </w:r>
            <w:proofErr w:type="gramEnd"/>
            <w:r w:rsidRPr="00E63DAE">
              <w:rPr>
                <w:color w:val="000000" w:themeColor="text1"/>
                <w:sz w:val="24"/>
                <w:szCs w:val="24"/>
              </w:rPr>
              <w:t xml:space="preserve">    МБОУ    ООШ установлено  право  на перевод  в  </w:t>
            </w:r>
            <w:r w:rsidRPr="00E63DAE">
              <w:rPr>
                <w:color w:val="000000" w:themeColor="text1"/>
                <w:sz w:val="24"/>
                <w:szCs w:val="24"/>
              </w:rPr>
              <w:lastRenderedPageBreak/>
              <w:t>следующий  класс  условно  только  для обучающихся, имеющих по итогам учебного академическую задолженность только по одному предмету</w:t>
            </w:r>
            <w:r>
              <w:rPr>
                <w:color w:val="000000" w:themeColor="text1"/>
                <w:sz w:val="24"/>
                <w:szCs w:val="24"/>
              </w:rPr>
              <w:t>.</w:t>
            </w:r>
          </w:p>
        </w:tc>
        <w:tc>
          <w:tcPr>
            <w:tcW w:w="4528" w:type="dxa"/>
            <w:vMerge/>
          </w:tcPr>
          <w:p w:rsidR="00920584" w:rsidRPr="00E734FB" w:rsidRDefault="00920584" w:rsidP="004570C0">
            <w:pPr>
              <w:spacing w:after="100" w:afterAutospacing="1"/>
              <w:jc w:val="both"/>
              <w:rPr>
                <w:color w:val="000000"/>
                <w:sz w:val="24"/>
                <w:szCs w:val="24"/>
              </w:rPr>
            </w:pPr>
          </w:p>
        </w:tc>
        <w:tc>
          <w:tcPr>
            <w:tcW w:w="1395" w:type="dxa"/>
          </w:tcPr>
          <w:p w:rsidR="00920584" w:rsidRPr="00E734FB" w:rsidRDefault="00920584" w:rsidP="004570C0">
            <w:pPr>
              <w:jc w:val="both"/>
              <w:rPr>
                <w:color w:val="000000"/>
                <w:sz w:val="24"/>
                <w:szCs w:val="24"/>
              </w:rPr>
            </w:pPr>
            <w:r>
              <w:rPr>
                <w:color w:val="000000"/>
                <w:sz w:val="24"/>
                <w:szCs w:val="24"/>
              </w:rPr>
              <w:t>10.01.2014г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4570C0">
            <w:pPr>
              <w:spacing w:after="100" w:afterAutospacing="1"/>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4570C0">
            <w:pPr>
              <w:spacing w:after="100" w:afterAutospacing="1"/>
              <w:jc w:val="both"/>
              <w:rPr>
                <w:color w:val="000000"/>
                <w:sz w:val="24"/>
                <w:szCs w:val="24"/>
              </w:rPr>
            </w:pPr>
            <w:r w:rsidRPr="00E734FB">
              <w:rPr>
                <w:color w:val="000000"/>
                <w:sz w:val="24"/>
                <w:szCs w:val="24"/>
              </w:rPr>
              <w:lastRenderedPageBreak/>
              <w:t>7</w:t>
            </w:r>
          </w:p>
        </w:tc>
        <w:tc>
          <w:tcPr>
            <w:tcW w:w="4332" w:type="dxa"/>
          </w:tcPr>
          <w:p w:rsidR="00920584" w:rsidRPr="00E63DAE" w:rsidRDefault="00920584" w:rsidP="004570C0">
            <w:pPr>
              <w:spacing w:after="100" w:afterAutospacing="1"/>
              <w:jc w:val="both"/>
              <w:rPr>
                <w:color w:val="000000" w:themeColor="text1"/>
                <w:sz w:val="24"/>
                <w:szCs w:val="24"/>
              </w:rPr>
            </w:pPr>
            <w:proofErr w:type="gramStart"/>
            <w:r>
              <w:rPr>
                <w:color w:val="000000" w:themeColor="text1"/>
                <w:sz w:val="24"/>
                <w:szCs w:val="24"/>
              </w:rPr>
              <w:t>В</w:t>
            </w:r>
            <w:r w:rsidRPr="00E63DAE">
              <w:rPr>
                <w:color w:val="000000" w:themeColor="text1"/>
                <w:sz w:val="24"/>
                <w:szCs w:val="24"/>
              </w:rPr>
              <w:t xml:space="preserve"> нарушение части 9 статьи 58 Федерального закона «Об образовании в Российской  Федерации»  в  пункте  2.6.8  Положения  о  промежуточной  и итоговой    аттестации    обучающихся    МБОУ    ООШ    установлено,    что обучающиеся    на    ступенях начального                   общего, основного общего образования, не освоившие образовательные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w:t>
            </w:r>
            <w:proofErr w:type="gramEnd"/>
            <w:r w:rsidRPr="00E63DAE">
              <w:rPr>
                <w:color w:val="000000" w:themeColor="text1"/>
                <w:sz w:val="24"/>
                <w:szCs w:val="24"/>
              </w:rPr>
              <w:t xml:space="preserve"> </w:t>
            </w:r>
            <w:proofErr w:type="gramStart"/>
            <w:r w:rsidRPr="00E63DAE">
              <w:rPr>
                <w:color w:val="000000" w:themeColor="text1"/>
                <w:sz w:val="24"/>
                <w:szCs w:val="24"/>
              </w:rPr>
              <w:t>и не ликвидировавшие академической задолженности по двум и более предметам, по решению педагогического совета оставляются на повторное обучение или продолжают обучение в иных формах (по усмотрению родителей или законных представителей)</w:t>
            </w:r>
            <w:r>
              <w:rPr>
                <w:color w:val="000000" w:themeColor="text1"/>
                <w:sz w:val="24"/>
                <w:szCs w:val="24"/>
              </w:rPr>
              <w:t>.</w:t>
            </w:r>
            <w:proofErr w:type="gramEnd"/>
          </w:p>
        </w:tc>
        <w:tc>
          <w:tcPr>
            <w:tcW w:w="4528" w:type="dxa"/>
            <w:vMerge/>
          </w:tcPr>
          <w:p w:rsidR="00920584" w:rsidRPr="00E734FB" w:rsidRDefault="00920584" w:rsidP="004570C0">
            <w:pPr>
              <w:spacing w:after="100" w:afterAutospacing="1"/>
              <w:jc w:val="both"/>
              <w:rPr>
                <w:color w:val="000000"/>
                <w:sz w:val="24"/>
                <w:szCs w:val="24"/>
              </w:rPr>
            </w:pPr>
          </w:p>
        </w:tc>
        <w:tc>
          <w:tcPr>
            <w:tcW w:w="1395" w:type="dxa"/>
          </w:tcPr>
          <w:p w:rsidR="00920584" w:rsidRPr="00E734FB" w:rsidRDefault="00920584" w:rsidP="004570C0">
            <w:pPr>
              <w:jc w:val="both"/>
              <w:rPr>
                <w:color w:val="000000"/>
                <w:sz w:val="24"/>
                <w:szCs w:val="24"/>
              </w:rPr>
            </w:pPr>
            <w:r>
              <w:rPr>
                <w:color w:val="000000"/>
                <w:sz w:val="24"/>
                <w:szCs w:val="24"/>
              </w:rPr>
              <w:t>10.01.2014г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4570C0">
            <w:pPr>
              <w:spacing w:after="100" w:afterAutospacing="1"/>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4570C0">
            <w:pPr>
              <w:jc w:val="both"/>
              <w:rPr>
                <w:color w:val="000000"/>
                <w:sz w:val="24"/>
                <w:szCs w:val="24"/>
              </w:rPr>
            </w:pPr>
            <w:r w:rsidRPr="00E734FB">
              <w:rPr>
                <w:color w:val="000000"/>
                <w:sz w:val="24"/>
                <w:szCs w:val="24"/>
              </w:rPr>
              <w:t>8</w:t>
            </w:r>
          </w:p>
        </w:tc>
        <w:tc>
          <w:tcPr>
            <w:tcW w:w="4332" w:type="dxa"/>
          </w:tcPr>
          <w:p w:rsidR="00920584" w:rsidRPr="00C03CE3" w:rsidRDefault="00920584" w:rsidP="004570C0">
            <w:pPr>
              <w:jc w:val="both"/>
              <w:rPr>
                <w:color w:val="000000" w:themeColor="text1"/>
                <w:sz w:val="24"/>
                <w:szCs w:val="24"/>
              </w:rPr>
            </w:pPr>
            <w:proofErr w:type="gramStart"/>
            <w:r w:rsidRPr="00C03CE3">
              <w:rPr>
                <w:color w:val="000000" w:themeColor="text1"/>
                <w:sz w:val="24"/>
                <w:szCs w:val="24"/>
              </w:rPr>
              <w:t xml:space="preserve">В нарушение пункта  1  части 3  статьи  11  Федерального закона РФ «Об образовании    в    Российской    Федерации»,     пункта     16     Федерального государственного      </w:t>
            </w:r>
            <w:r w:rsidRPr="00C03CE3">
              <w:rPr>
                <w:color w:val="000000" w:themeColor="text1"/>
                <w:sz w:val="24"/>
                <w:szCs w:val="24"/>
              </w:rPr>
              <w:lastRenderedPageBreak/>
              <w:t>образовательного      стандарта      начального      общего образования, утверждённого приказом Министерства образования и науки Российской    Федерации    от    06.10.2009    №    373,    структура    Основной образовательной программы начального общего образования не соответствует требованиям,    предъявляемым    к    структуре    основной    образовательной программы  начального  общего  образования  (изменён  порядок  разделов, отсутствует    программа</w:t>
            </w:r>
            <w:proofErr w:type="gramEnd"/>
            <w:r w:rsidRPr="00C03CE3">
              <w:rPr>
                <w:color w:val="000000" w:themeColor="text1"/>
                <w:sz w:val="24"/>
                <w:szCs w:val="24"/>
              </w:rPr>
              <w:t xml:space="preserve">    формирования    у    </w:t>
            </w:r>
            <w:proofErr w:type="gramStart"/>
            <w:r w:rsidRPr="00C03CE3">
              <w:rPr>
                <w:color w:val="000000" w:themeColor="text1"/>
                <w:sz w:val="24"/>
                <w:szCs w:val="24"/>
              </w:rPr>
              <w:t>обучающихся</w:t>
            </w:r>
            <w:proofErr w:type="gramEnd"/>
            <w:r w:rsidRPr="00C03CE3">
              <w:rPr>
                <w:color w:val="000000" w:themeColor="text1"/>
                <w:sz w:val="24"/>
                <w:szCs w:val="24"/>
              </w:rPr>
              <w:t xml:space="preserve">    экологической культуры)</w:t>
            </w:r>
            <w:r>
              <w:rPr>
                <w:color w:val="000000" w:themeColor="text1"/>
                <w:sz w:val="24"/>
                <w:szCs w:val="24"/>
              </w:rPr>
              <w:t>.</w:t>
            </w:r>
          </w:p>
        </w:tc>
        <w:tc>
          <w:tcPr>
            <w:tcW w:w="4528" w:type="dxa"/>
          </w:tcPr>
          <w:p w:rsidR="00920584" w:rsidRPr="00A31D04" w:rsidRDefault="00920584" w:rsidP="004570C0">
            <w:pPr>
              <w:spacing w:before="100" w:beforeAutospacing="1"/>
              <w:contextualSpacing/>
              <w:jc w:val="both"/>
              <w:rPr>
                <w:sz w:val="24"/>
                <w:szCs w:val="24"/>
              </w:rPr>
            </w:pPr>
            <w:proofErr w:type="gramStart"/>
            <w:r w:rsidRPr="00A31D04">
              <w:rPr>
                <w:sz w:val="24"/>
                <w:szCs w:val="24"/>
              </w:rPr>
              <w:lastRenderedPageBreak/>
              <w:t xml:space="preserve">Структура Основной образовательной программы начального общего образования приведена в соответствие требованиям ФГОС (в соответствии с приказами Министерства образования и </w:t>
            </w:r>
            <w:r w:rsidRPr="00A31D04">
              <w:rPr>
                <w:sz w:val="24"/>
                <w:szCs w:val="24"/>
              </w:rPr>
              <w:lastRenderedPageBreak/>
              <w:t>науки Российской Федерации от 06.10.2009 №373 «Об утверждении и введении в действие федерального государственного стандарта начального общего образования», от 22.09.2011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w:t>
            </w:r>
            <w:proofErr w:type="gramEnd"/>
            <w:r w:rsidRPr="00A31D04">
              <w:rPr>
                <w:sz w:val="24"/>
                <w:szCs w:val="24"/>
              </w:rPr>
              <w:t xml:space="preserve"> </w:t>
            </w:r>
            <w:proofErr w:type="gramStart"/>
            <w:r w:rsidRPr="00A31D04">
              <w:rPr>
                <w:sz w:val="24"/>
                <w:szCs w:val="24"/>
              </w:rPr>
              <w:t>06.10.2009 №373»).</w:t>
            </w:r>
            <w:proofErr w:type="gramEnd"/>
          </w:p>
          <w:p w:rsidR="00BF4CE2" w:rsidRDefault="00BF4CE2" w:rsidP="004570C0">
            <w:pPr>
              <w:contextualSpacing/>
              <w:jc w:val="both"/>
              <w:rPr>
                <w:sz w:val="24"/>
                <w:szCs w:val="24"/>
              </w:rPr>
            </w:pPr>
          </w:p>
          <w:p w:rsidR="00920584" w:rsidRPr="00A31D04" w:rsidRDefault="00920584" w:rsidP="004570C0">
            <w:pPr>
              <w:contextualSpacing/>
              <w:jc w:val="both"/>
              <w:rPr>
                <w:sz w:val="24"/>
                <w:szCs w:val="24"/>
              </w:rPr>
            </w:pPr>
            <w:r w:rsidRPr="00A31D04">
              <w:rPr>
                <w:sz w:val="24"/>
                <w:szCs w:val="24"/>
              </w:rPr>
              <w:t>Протокол заседания Управляющего совета школы №2 от 31.10.2013г,</w:t>
            </w:r>
          </w:p>
          <w:p w:rsidR="00BF4CE2" w:rsidRDefault="00BF4CE2" w:rsidP="00A82BEC">
            <w:pPr>
              <w:contextualSpacing/>
              <w:jc w:val="both"/>
              <w:rPr>
                <w:sz w:val="24"/>
                <w:szCs w:val="24"/>
              </w:rPr>
            </w:pPr>
          </w:p>
          <w:p w:rsidR="00920584" w:rsidRPr="00A31D04" w:rsidRDefault="00920584" w:rsidP="00A82BEC">
            <w:pPr>
              <w:contextualSpacing/>
              <w:jc w:val="both"/>
              <w:rPr>
                <w:color w:val="000000"/>
                <w:sz w:val="24"/>
                <w:szCs w:val="24"/>
              </w:rPr>
            </w:pPr>
            <w:r w:rsidRPr="00A31D04">
              <w:rPr>
                <w:sz w:val="24"/>
                <w:szCs w:val="24"/>
              </w:rPr>
              <w:t>Приказ от 01.11.2013г №248 «О внесении изменений и дополнений в Основную образовательную программу начального общего образования» с приложением внесенных изменений и дополнений</w:t>
            </w:r>
            <w:r>
              <w:rPr>
                <w:sz w:val="24"/>
                <w:szCs w:val="24"/>
              </w:rPr>
              <w:t>.</w:t>
            </w:r>
          </w:p>
        </w:tc>
        <w:tc>
          <w:tcPr>
            <w:tcW w:w="1395" w:type="dxa"/>
          </w:tcPr>
          <w:p w:rsidR="00920584" w:rsidRPr="00E734FB" w:rsidRDefault="00920584" w:rsidP="004570C0">
            <w:pPr>
              <w:jc w:val="both"/>
              <w:rPr>
                <w:color w:val="000000"/>
                <w:sz w:val="24"/>
                <w:szCs w:val="24"/>
              </w:rPr>
            </w:pPr>
            <w:r>
              <w:rPr>
                <w:color w:val="000000"/>
                <w:sz w:val="24"/>
                <w:szCs w:val="24"/>
              </w:rPr>
              <w:lastRenderedPageBreak/>
              <w:t>01.11.2013г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4570C0">
            <w:pPr>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4570C0">
            <w:pPr>
              <w:jc w:val="both"/>
              <w:rPr>
                <w:color w:val="000000"/>
                <w:sz w:val="24"/>
                <w:szCs w:val="24"/>
              </w:rPr>
            </w:pPr>
            <w:r w:rsidRPr="00E734FB">
              <w:rPr>
                <w:color w:val="000000"/>
                <w:sz w:val="24"/>
                <w:szCs w:val="24"/>
              </w:rPr>
              <w:lastRenderedPageBreak/>
              <w:t>9</w:t>
            </w:r>
          </w:p>
        </w:tc>
        <w:tc>
          <w:tcPr>
            <w:tcW w:w="4332" w:type="dxa"/>
          </w:tcPr>
          <w:p w:rsidR="00920584" w:rsidRPr="000C59D0" w:rsidRDefault="00920584" w:rsidP="00A1070B">
            <w:pPr>
              <w:widowControl w:val="0"/>
              <w:autoSpaceDE w:val="0"/>
              <w:autoSpaceDN w:val="0"/>
              <w:adjustRightInd w:val="0"/>
              <w:contextualSpacing/>
              <w:jc w:val="both"/>
              <w:rPr>
                <w:color w:val="000000" w:themeColor="text1"/>
                <w:sz w:val="24"/>
                <w:szCs w:val="24"/>
              </w:rPr>
            </w:pPr>
            <w:proofErr w:type="gramStart"/>
            <w:r w:rsidRPr="000C59D0">
              <w:rPr>
                <w:color w:val="000000" w:themeColor="text1"/>
                <w:sz w:val="24"/>
                <w:szCs w:val="24"/>
              </w:rPr>
              <w:t xml:space="preserve">В  нарушение   пункта  41   Типового   положения   об   общеобразовательном учреждении, утверждённого постановлением Правительства РФ от 19.03.2001 № 196, абзаца 7 раздела 1 «Начальное общее и основное общее образование»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r w:rsidRPr="000C59D0">
              <w:rPr>
                <w:color w:val="000000" w:themeColor="text1"/>
                <w:sz w:val="24"/>
                <w:szCs w:val="24"/>
              </w:rPr>
              <w:lastRenderedPageBreak/>
              <w:t>утвержденных   приказом   Министерства образования Российской Федерации, в учебных планах на 2011-2012, 2012-2013 учебные годы на ступени основного</w:t>
            </w:r>
            <w:proofErr w:type="gramEnd"/>
            <w:r w:rsidRPr="000C59D0">
              <w:rPr>
                <w:color w:val="000000" w:themeColor="text1"/>
                <w:sz w:val="24"/>
                <w:szCs w:val="24"/>
              </w:rPr>
              <w:t xml:space="preserve"> общего образования не соблюдено соотношение между федеральным компонентом, региональным компонентом и   компонентом   образовательного   учреждения   (часы   «Родного   языка   и литературы пе</w:t>
            </w:r>
            <w:r>
              <w:rPr>
                <w:color w:val="000000" w:themeColor="text1"/>
                <w:sz w:val="24"/>
                <w:szCs w:val="24"/>
              </w:rPr>
              <w:t>реданы в федеральный компонент).</w:t>
            </w:r>
          </w:p>
        </w:tc>
        <w:tc>
          <w:tcPr>
            <w:tcW w:w="4528" w:type="dxa"/>
          </w:tcPr>
          <w:p w:rsidR="00920584" w:rsidRDefault="00920584" w:rsidP="004570C0">
            <w:pPr>
              <w:jc w:val="both"/>
              <w:rPr>
                <w:color w:val="000000" w:themeColor="text1"/>
                <w:sz w:val="24"/>
                <w:szCs w:val="24"/>
              </w:rPr>
            </w:pPr>
            <w:r w:rsidRPr="00AB5FB6">
              <w:rPr>
                <w:color w:val="000000" w:themeColor="text1"/>
                <w:sz w:val="24"/>
                <w:szCs w:val="24"/>
              </w:rPr>
              <w:lastRenderedPageBreak/>
              <w:t xml:space="preserve">Учебный план </w:t>
            </w:r>
            <w:r>
              <w:rPr>
                <w:color w:val="000000" w:themeColor="text1"/>
                <w:sz w:val="24"/>
                <w:szCs w:val="24"/>
              </w:rPr>
              <w:t>на</w:t>
            </w:r>
            <w:r w:rsidRPr="00AB5FB6">
              <w:rPr>
                <w:color w:val="000000" w:themeColor="text1"/>
                <w:sz w:val="24"/>
                <w:szCs w:val="24"/>
              </w:rPr>
              <w:t xml:space="preserve"> 2013-2014 </w:t>
            </w:r>
            <w:proofErr w:type="spellStart"/>
            <w:r w:rsidRPr="00AB5FB6">
              <w:rPr>
                <w:color w:val="000000" w:themeColor="text1"/>
                <w:sz w:val="24"/>
                <w:szCs w:val="24"/>
              </w:rPr>
              <w:t>уч.г</w:t>
            </w:r>
            <w:proofErr w:type="spellEnd"/>
            <w:r w:rsidRPr="00AB5FB6">
              <w:rPr>
                <w:color w:val="000000" w:themeColor="text1"/>
                <w:sz w:val="24"/>
                <w:szCs w:val="24"/>
              </w:rPr>
              <w:t>.</w:t>
            </w:r>
            <w:r>
              <w:rPr>
                <w:color w:val="000000" w:themeColor="text1"/>
                <w:sz w:val="24"/>
                <w:szCs w:val="24"/>
              </w:rPr>
              <w:t xml:space="preserve"> </w:t>
            </w:r>
            <w:r w:rsidRPr="00AB5FB6">
              <w:rPr>
                <w:color w:val="000000" w:themeColor="text1"/>
                <w:sz w:val="24"/>
                <w:szCs w:val="24"/>
              </w:rPr>
              <w:t>соо</w:t>
            </w:r>
            <w:r>
              <w:rPr>
                <w:color w:val="000000" w:themeColor="text1"/>
                <w:sz w:val="24"/>
                <w:szCs w:val="24"/>
              </w:rPr>
              <w:t>тветствует</w:t>
            </w:r>
            <w:r w:rsidRPr="00AB5FB6">
              <w:rPr>
                <w:color w:val="000000" w:themeColor="text1"/>
                <w:sz w:val="24"/>
                <w:szCs w:val="24"/>
              </w:rPr>
              <w:t xml:space="preserve"> </w:t>
            </w:r>
            <w:r>
              <w:rPr>
                <w:color w:val="000000" w:themeColor="text1"/>
                <w:sz w:val="24"/>
                <w:szCs w:val="24"/>
              </w:rPr>
              <w:t>установленным</w:t>
            </w:r>
            <w:r w:rsidRPr="00AB5FB6">
              <w:rPr>
                <w:color w:val="000000" w:themeColor="text1"/>
                <w:sz w:val="24"/>
                <w:szCs w:val="24"/>
              </w:rPr>
              <w:t xml:space="preserve"> </w:t>
            </w:r>
            <w:r>
              <w:rPr>
                <w:color w:val="000000" w:themeColor="text1"/>
                <w:sz w:val="24"/>
                <w:szCs w:val="24"/>
              </w:rPr>
              <w:t>требованиям</w:t>
            </w:r>
            <w:r w:rsidRPr="00AB5FB6">
              <w:rPr>
                <w:color w:val="000000" w:themeColor="text1"/>
                <w:sz w:val="24"/>
                <w:szCs w:val="24"/>
              </w:rPr>
              <w:t>:   соблюдено соотношение между федеральным компонентом, региональным компонентом и   компонентом   образовательного   учреждения.</w:t>
            </w:r>
          </w:p>
          <w:p w:rsidR="00BF4CE2" w:rsidRDefault="00BF4CE2" w:rsidP="004570C0">
            <w:pPr>
              <w:jc w:val="both"/>
              <w:rPr>
                <w:color w:val="000000" w:themeColor="text1"/>
                <w:sz w:val="24"/>
                <w:szCs w:val="24"/>
              </w:rPr>
            </w:pPr>
          </w:p>
          <w:p w:rsidR="00920584" w:rsidRDefault="00920584" w:rsidP="004570C0">
            <w:pPr>
              <w:jc w:val="both"/>
              <w:rPr>
                <w:color w:val="000000" w:themeColor="text1"/>
                <w:sz w:val="24"/>
                <w:szCs w:val="24"/>
              </w:rPr>
            </w:pPr>
            <w:r>
              <w:rPr>
                <w:color w:val="000000" w:themeColor="text1"/>
                <w:sz w:val="24"/>
                <w:szCs w:val="24"/>
              </w:rPr>
              <w:t>Учебный план  на</w:t>
            </w:r>
            <w:r w:rsidRPr="00AB5FB6">
              <w:rPr>
                <w:color w:val="000000" w:themeColor="text1"/>
                <w:sz w:val="24"/>
                <w:szCs w:val="24"/>
              </w:rPr>
              <w:t xml:space="preserve"> 2013-2014 </w:t>
            </w:r>
            <w:proofErr w:type="spellStart"/>
            <w:r w:rsidRPr="00AB5FB6">
              <w:rPr>
                <w:color w:val="000000" w:themeColor="text1"/>
                <w:sz w:val="24"/>
                <w:szCs w:val="24"/>
              </w:rPr>
              <w:t>уч.г</w:t>
            </w:r>
            <w:proofErr w:type="spellEnd"/>
            <w:r w:rsidRPr="00AB5FB6">
              <w:rPr>
                <w:color w:val="000000" w:themeColor="text1"/>
                <w:sz w:val="24"/>
                <w:szCs w:val="24"/>
              </w:rPr>
              <w:t xml:space="preserve">., утвержденный приказом директора </w:t>
            </w:r>
            <w:r w:rsidRPr="00AB5FB6">
              <w:rPr>
                <w:sz w:val="24"/>
                <w:szCs w:val="24"/>
              </w:rPr>
              <w:t xml:space="preserve"> школы от 30.08.2013г</w:t>
            </w:r>
            <w:r>
              <w:rPr>
                <w:sz w:val="24"/>
                <w:szCs w:val="24"/>
              </w:rPr>
              <w:t xml:space="preserve"> </w:t>
            </w:r>
            <w:r w:rsidRPr="00AB5FB6">
              <w:rPr>
                <w:sz w:val="24"/>
                <w:szCs w:val="24"/>
              </w:rPr>
              <w:t>№180</w:t>
            </w:r>
          </w:p>
          <w:p w:rsidR="00920584" w:rsidRPr="00AB5FB6" w:rsidRDefault="00920584" w:rsidP="004570C0">
            <w:pPr>
              <w:spacing w:after="100" w:afterAutospacing="1"/>
              <w:jc w:val="both"/>
              <w:rPr>
                <w:color w:val="000000" w:themeColor="text1"/>
                <w:sz w:val="24"/>
                <w:szCs w:val="24"/>
              </w:rPr>
            </w:pPr>
          </w:p>
        </w:tc>
        <w:tc>
          <w:tcPr>
            <w:tcW w:w="1395" w:type="dxa"/>
          </w:tcPr>
          <w:p w:rsidR="00920584" w:rsidRPr="00E734FB" w:rsidRDefault="00920584" w:rsidP="004570C0">
            <w:pPr>
              <w:spacing w:after="100" w:afterAutospacing="1"/>
              <w:jc w:val="both"/>
              <w:rPr>
                <w:color w:val="000000"/>
                <w:sz w:val="24"/>
                <w:szCs w:val="24"/>
              </w:rPr>
            </w:pPr>
            <w:r>
              <w:rPr>
                <w:color w:val="000000"/>
                <w:sz w:val="24"/>
                <w:szCs w:val="24"/>
              </w:rPr>
              <w:t>30.08.2013г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4570C0">
            <w:pPr>
              <w:spacing w:after="100" w:afterAutospacing="1"/>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4570C0">
            <w:pPr>
              <w:spacing w:after="100" w:afterAutospacing="1"/>
              <w:jc w:val="both"/>
              <w:rPr>
                <w:color w:val="000000"/>
                <w:sz w:val="24"/>
                <w:szCs w:val="24"/>
              </w:rPr>
            </w:pPr>
            <w:r w:rsidRPr="00E734FB">
              <w:rPr>
                <w:color w:val="000000"/>
                <w:sz w:val="24"/>
                <w:szCs w:val="24"/>
              </w:rPr>
              <w:lastRenderedPageBreak/>
              <w:t>10</w:t>
            </w:r>
          </w:p>
        </w:tc>
        <w:tc>
          <w:tcPr>
            <w:tcW w:w="4332" w:type="dxa"/>
          </w:tcPr>
          <w:p w:rsidR="00920584" w:rsidRPr="00A81D01" w:rsidRDefault="00920584" w:rsidP="004570C0">
            <w:pPr>
              <w:spacing w:after="100" w:afterAutospacing="1"/>
              <w:jc w:val="both"/>
              <w:rPr>
                <w:color w:val="000000" w:themeColor="text1"/>
                <w:sz w:val="24"/>
                <w:szCs w:val="24"/>
              </w:rPr>
            </w:pPr>
            <w:r w:rsidRPr="00A81D01">
              <w:rPr>
                <w:color w:val="000000" w:themeColor="text1"/>
                <w:sz w:val="24"/>
                <w:szCs w:val="24"/>
              </w:rPr>
              <w:t>В нарушение пункта 19.8 Федерального государственного образовательного стандарта   начального   общего   образования   МБОУ   ООШ   не   реализует программы коррекционной работы в 2013 - 2014 учебном году (отсутствуют сведения о детях, испытывающих трудности в адаптации, обучающихся с ограниченными возможностями здоровья)</w:t>
            </w:r>
            <w:r w:rsidR="00194A01">
              <w:rPr>
                <w:color w:val="000000" w:themeColor="text1"/>
                <w:sz w:val="24"/>
                <w:szCs w:val="24"/>
              </w:rPr>
              <w:t>.</w:t>
            </w:r>
          </w:p>
        </w:tc>
        <w:tc>
          <w:tcPr>
            <w:tcW w:w="4528" w:type="dxa"/>
          </w:tcPr>
          <w:p w:rsidR="00920584" w:rsidRDefault="00920584" w:rsidP="004570C0">
            <w:pPr>
              <w:jc w:val="both"/>
              <w:rPr>
                <w:sz w:val="24"/>
                <w:szCs w:val="24"/>
              </w:rPr>
            </w:pPr>
            <w:r>
              <w:rPr>
                <w:sz w:val="24"/>
                <w:szCs w:val="24"/>
              </w:rPr>
              <w:t>В</w:t>
            </w:r>
            <w:r w:rsidRPr="00E734FB">
              <w:rPr>
                <w:sz w:val="24"/>
                <w:szCs w:val="24"/>
              </w:rPr>
              <w:t>несены дополнения в содержательный раздел Основной образовательной программы начального общего образования: программа коррекционной работы дополнена сведениями о детях, испытывающих трудности в адаптации, обучающихся с ограниченными возможностями здоровья, а также планом мероприятий по ее реализации.</w:t>
            </w:r>
          </w:p>
          <w:p w:rsidR="00BF4CE2" w:rsidRDefault="00BF4CE2" w:rsidP="004570C0">
            <w:pPr>
              <w:jc w:val="both"/>
              <w:rPr>
                <w:sz w:val="24"/>
                <w:szCs w:val="24"/>
              </w:rPr>
            </w:pPr>
          </w:p>
          <w:p w:rsidR="00920584" w:rsidRPr="00E734FB" w:rsidRDefault="00920584" w:rsidP="004570C0">
            <w:pPr>
              <w:jc w:val="both"/>
              <w:rPr>
                <w:color w:val="000000"/>
                <w:sz w:val="24"/>
                <w:szCs w:val="24"/>
              </w:rPr>
            </w:pPr>
            <w:r>
              <w:rPr>
                <w:sz w:val="24"/>
                <w:szCs w:val="24"/>
              </w:rPr>
              <w:t>Приказ</w:t>
            </w:r>
            <w:r w:rsidRPr="00E734FB">
              <w:rPr>
                <w:sz w:val="24"/>
                <w:szCs w:val="24"/>
              </w:rPr>
              <w:t xml:space="preserve"> директора школы от 01.11.2013г №248 «О внесении изменений и дополнений в Основную образовательную программу начального общего образования»</w:t>
            </w:r>
            <w:r>
              <w:rPr>
                <w:sz w:val="24"/>
                <w:szCs w:val="24"/>
              </w:rPr>
              <w:t xml:space="preserve"> с приложением внесенных изменений и дополнений.</w:t>
            </w:r>
          </w:p>
        </w:tc>
        <w:tc>
          <w:tcPr>
            <w:tcW w:w="1395" w:type="dxa"/>
          </w:tcPr>
          <w:p w:rsidR="00920584" w:rsidRPr="00E734FB" w:rsidRDefault="00920584" w:rsidP="004570C0">
            <w:pPr>
              <w:spacing w:after="100" w:afterAutospacing="1"/>
              <w:jc w:val="both"/>
              <w:rPr>
                <w:color w:val="000000"/>
                <w:sz w:val="24"/>
                <w:szCs w:val="24"/>
              </w:rPr>
            </w:pPr>
            <w:r>
              <w:rPr>
                <w:color w:val="000000"/>
                <w:sz w:val="24"/>
                <w:szCs w:val="24"/>
              </w:rPr>
              <w:t>01.11.2013г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4570C0">
            <w:pPr>
              <w:spacing w:after="100" w:afterAutospacing="1"/>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4570C0">
            <w:pPr>
              <w:jc w:val="both"/>
              <w:rPr>
                <w:color w:val="000000"/>
                <w:sz w:val="24"/>
                <w:szCs w:val="24"/>
              </w:rPr>
            </w:pPr>
            <w:r w:rsidRPr="00E734FB">
              <w:rPr>
                <w:color w:val="000000"/>
                <w:sz w:val="24"/>
                <w:szCs w:val="24"/>
              </w:rPr>
              <w:t>11</w:t>
            </w:r>
          </w:p>
        </w:tc>
        <w:tc>
          <w:tcPr>
            <w:tcW w:w="4332" w:type="dxa"/>
          </w:tcPr>
          <w:p w:rsidR="00920584" w:rsidRPr="00EC7BD1" w:rsidRDefault="00920584" w:rsidP="004570C0">
            <w:pPr>
              <w:jc w:val="both"/>
              <w:rPr>
                <w:color w:val="000000" w:themeColor="text1"/>
                <w:sz w:val="24"/>
                <w:szCs w:val="24"/>
              </w:rPr>
            </w:pPr>
            <w:r w:rsidRPr="00EC7BD1">
              <w:rPr>
                <w:color w:val="000000" w:themeColor="text1"/>
                <w:sz w:val="24"/>
                <w:szCs w:val="24"/>
              </w:rPr>
              <w:t xml:space="preserve">В нарушение пункта 6 части 3 статьи 28 Федерального закона РФ «Об образовании в Российской Федерации», в пункте 2.1 Договоров с родителями установлена обязанность МБОУ ООШ </w:t>
            </w:r>
            <w:proofErr w:type="gramStart"/>
            <w:r w:rsidRPr="00EC7BD1">
              <w:rPr>
                <w:color w:val="000000" w:themeColor="text1"/>
                <w:sz w:val="24"/>
                <w:szCs w:val="24"/>
              </w:rPr>
              <w:lastRenderedPageBreak/>
              <w:t>обучать</w:t>
            </w:r>
            <w:proofErr w:type="gramEnd"/>
            <w:r w:rsidRPr="00EC7BD1">
              <w:rPr>
                <w:color w:val="000000" w:themeColor="text1"/>
                <w:sz w:val="24"/>
                <w:szCs w:val="24"/>
              </w:rPr>
              <w:t xml:space="preserve"> ребенка по программе «От рождения до школы» под ред. Н.Е. </w:t>
            </w:r>
            <w:proofErr w:type="spellStart"/>
            <w:r w:rsidRPr="00EC7BD1">
              <w:rPr>
                <w:color w:val="000000" w:themeColor="text1"/>
                <w:sz w:val="24"/>
                <w:szCs w:val="24"/>
              </w:rPr>
              <w:t>Вераксы</w:t>
            </w:r>
            <w:proofErr w:type="spellEnd"/>
          </w:p>
        </w:tc>
        <w:tc>
          <w:tcPr>
            <w:tcW w:w="4528" w:type="dxa"/>
            <w:vMerge w:val="restart"/>
          </w:tcPr>
          <w:p w:rsidR="00920584" w:rsidRDefault="00920584" w:rsidP="004570C0">
            <w:pPr>
              <w:jc w:val="both"/>
              <w:rPr>
                <w:sz w:val="24"/>
                <w:szCs w:val="24"/>
              </w:rPr>
            </w:pPr>
            <w:r w:rsidRPr="0078005A">
              <w:rPr>
                <w:sz w:val="24"/>
                <w:szCs w:val="24"/>
              </w:rPr>
              <w:lastRenderedPageBreak/>
              <w:t xml:space="preserve">Утверждены новые формы договоров с родителями (законными представителями) о предоставлении общего дошкольного образования и основного  общего образования, в </w:t>
            </w:r>
            <w:r w:rsidRPr="0078005A">
              <w:rPr>
                <w:sz w:val="24"/>
                <w:szCs w:val="24"/>
              </w:rPr>
              <w:lastRenderedPageBreak/>
              <w:t>которых устранены нарушения, указанные в п.11,12 настоящего отчета</w:t>
            </w:r>
            <w:r>
              <w:rPr>
                <w:sz w:val="24"/>
                <w:szCs w:val="24"/>
              </w:rPr>
              <w:t>.</w:t>
            </w:r>
          </w:p>
          <w:p w:rsidR="00BF4CE2" w:rsidRPr="0078005A" w:rsidRDefault="00BF4CE2" w:rsidP="004570C0">
            <w:pPr>
              <w:jc w:val="both"/>
              <w:rPr>
                <w:sz w:val="24"/>
                <w:szCs w:val="24"/>
              </w:rPr>
            </w:pPr>
          </w:p>
          <w:p w:rsidR="00920584" w:rsidRPr="0078005A" w:rsidRDefault="00920584" w:rsidP="00DF4461">
            <w:pPr>
              <w:jc w:val="both"/>
              <w:rPr>
                <w:sz w:val="24"/>
                <w:szCs w:val="24"/>
              </w:rPr>
            </w:pPr>
            <w:r w:rsidRPr="0078005A">
              <w:rPr>
                <w:sz w:val="24"/>
                <w:szCs w:val="24"/>
              </w:rPr>
              <w:t xml:space="preserve">Приказ директора школы от 10.01.2014г №13 «Об утверждении локальных нормативных актов МБОУ ООШ </w:t>
            </w:r>
            <w:proofErr w:type="gramStart"/>
            <w:r w:rsidRPr="0078005A">
              <w:rPr>
                <w:sz w:val="24"/>
                <w:szCs w:val="24"/>
              </w:rPr>
              <w:t>с</w:t>
            </w:r>
            <w:proofErr w:type="gramEnd"/>
            <w:r w:rsidRPr="0078005A">
              <w:rPr>
                <w:sz w:val="24"/>
                <w:szCs w:val="24"/>
              </w:rPr>
              <w:t>. Малая Боевка».</w:t>
            </w:r>
          </w:p>
          <w:p w:rsidR="00BF4CE2" w:rsidRDefault="00BF4CE2" w:rsidP="0078005A">
            <w:pPr>
              <w:jc w:val="both"/>
              <w:rPr>
                <w:sz w:val="24"/>
                <w:szCs w:val="24"/>
              </w:rPr>
            </w:pPr>
          </w:p>
          <w:p w:rsidR="00920584" w:rsidRPr="0078005A" w:rsidRDefault="00920584" w:rsidP="00BF4CE2">
            <w:pPr>
              <w:jc w:val="both"/>
              <w:rPr>
                <w:color w:val="000000"/>
                <w:sz w:val="24"/>
                <w:szCs w:val="24"/>
              </w:rPr>
            </w:pPr>
            <w:r w:rsidRPr="0078005A">
              <w:rPr>
                <w:sz w:val="24"/>
                <w:szCs w:val="24"/>
              </w:rPr>
              <w:t>Приложения 1 и 2 к  Положени</w:t>
            </w:r>
            <w:r>
              <w:rPr>
                <w:sz w:val="24"/>
                <w:szCs w:val="24"/>
              </w:rPr>
              <w:t>ю</w:t>
            </w:r>
            <w:r w:rsidRPr="0078005A">
              <w:rPr>
                <w:sz w:val="24"/>
                <w:szCs w:val="24"/>
              </w:rPr>
              <w:t xml:space="preserve"> о порядке оформления, возникновения, приостановления и прекращения отношений между МБОУ ООШ </w:t>
            </w:r>
            <w:proofErr w:type="gramStart"/>
            <w:r w:rsidRPr="0078005A">
              <w:rPr>
                <w:sz w:val="24"/>
                <w:szCs w:val="24"/>
              </w:rPr>
              <w:t>с</w:t>
            </w:r>
            <w:proofErr w:type="gramEnd"/>
            <w:r w:rsidRPr="0078005A">
              <w:rPr>
                <w:sz w:val="24"/>
                <w:szCs w:val="24"/>
              </w:rPr>
              <w:t xml:space="preserve">. </w:t>
            </w:r>
            <w:proofErr w:type="gramStart"/>
            <w:r w:rsidRPr="0078005A">
              <w:rPr>
                <w:sz w:val="24"/>
                <w:szCs w:val="24"/>
              </w:rPr>
              <w:t>Малая</w:t>
            </w:r>
            <w:proofErr w:type="gramEnd"/>
            <w:r w:rsidRPr="0078005A">
              <w:rPr>
                <w:sz w:val="24"/>
                <w:szCs w:val="24"/>
              </w:rPr>
              <w:t xml:space="preserve"> Боевка и обучающимися и (или) родителями (законными представителями) несовершеннолетних обучающихся.</w:t>
            </w:r>
            <w:r>
              <w:rPr>
                <w:sz w:val="24"/>
                <w:szCs w:val="24"/>
              </w:rPr>
              <w:t xml:space="preserve"> </w:t>
            </w:r>
          </w:p>
        </w:tc>
        <w:tc>
          <w:tcPr>
            <w:tcW w:w="1395" w:type="dxa"/>
          </w:tcPr>
          <w:p w:rsidR="00920584" w:rsidRPr="00E734FB" w:rsidRDefault="00920584" w:rsidP="004570C0">
            <w:pPr>
              <w:jc w:val="both"/>
              <w:rPr>
                <w:color w:val="000000"/>
                <w:sz w:val="24"/>
                <w:szCs w:val="24"/>
              </w:rPr>
            </w:pPr>
            <w:r>
              <w:rPr>
                <w:color w:val="000000"/>
                <w:sz w:val="24"/>
                <w:szCs w:val="24"/>
              </w:rPr>
              <w:lastRenderedPageBreak/>
              <w:t>10.01.2014г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4570C0">
            <w:pPr>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4570C0">
            <w:pPr>
              <w:jc w:val="both"/>
              <w:rPr>
                <w:color w:val="000000"/>
                <w:sz w:val="24"/>
                <w:szCs w:val="24"/>
              </w:rPr>
            </w:pPr>
            <w:r w:rsidRPr="00E734FB">
              <w:rPr>
                <w:color w:val="000000"/>
                <w:sz w:val="24"/>
                <w:szCs w:val="24"/>
              </w:rPr>
              <w:lastRenderedPageBreak/>
              <w:t>12</w:t>
            </w:r>
          </w:p>
        </w:tc>
        <w:tc>
          <w:tcPr>
            <w:tcW w:w="4332" w:type="dxa"/>
          </w:tcPr>
          <w:p w:rsidR="00920584" w:rsidRPr="00AF3E17" w:rsidRDefault="00920584" w:rsidP="004570C0">
            <w:pPr>
              <w:spacing w:after="100" w:afterAutospacing="1"/>
              <w:jc w:val="both"/>
              <w:rPr>
                <w:sz w:val="24"/>
                <w:szCs w:val="24"/>
              </w:rPr>
            </w:pPr>
            <w:r w:rsidRPr="00AF3E17">
              <w:rPr>
                <w:sz w:val="24"/>
                <w:szCs w:val="24"/>
              </w:rPr>
              <w:t>В  нарушение  пункта   12  части   1   статьи  8  Федерального  закона РФ  от 29.12.2012 № 273-ФЗ «Об образовании в Российской Федерации», в пункте 2.1 Договоров    с   родителями   установлена   обязанность   МБОУ   ООШ   по обследованию   ребенка   специалистами   психолого-медико-педагогического консилиума при отделе                              образования Елецкого муниципального района (что не входит в полномочия отдела)</w:t>
            </w:r>
            <w:r w:rsidR="00194A01">
              <w:rPr>
                <w:sz w:val="24"/>
                <w:szCs w:val="24"/>
              </w:rPr>
              <w:t>.</w:t>
            </w:r>
          </w:p>
        </w:tc>
        <w:tc>
          <w:tcPr>
            <w:tcW w:w="4528" w:type="dxa"/>
            <w:vMerge/>
          </w:tcPr>
          <w:p w:rsidR="00920584" w:rsidRPr="00E734FB" w:rsidRDefault="00920584" w:rsidP="004570C0">
            <w:pPr>
              <w:spacing w:after="100" w:afterAutospacing="1"/>
              <w:jc w:val="both"/>
              <w:rPr>
                <w:color w:val="000000"/>
                <w:sz w:val="24"/>
                <w:szCs w:val="24"/>
              </w:rPr>
            </w:pPr>
          </w:p>
        </w:tc>
        <w:tc>
          <w:tcPr>
            <w:tcW w:w="1395" w:type="dxa"/>
          </w:tcPr>
          <w:p w:rsidR="00920584" w:rsidRPr="00E734FB" w:rsidRDefault="00920584" w:rsidP="004570C0">
            <w:pPr>
              <w:spacing w:after="100" w:afterAutospacing="1"/>
              <w:jc w:val="both"/>
              <w:rPr>
                <w:color w:val="000000"/>
                <w:sz w:val="24"/>
                <w:szCs w:val="24"/>
              </w:rPr>
            </w:pP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4570C0">
            <w:pPr>
              <w:spacing w:after="100" w:afterAutospacing="1"/>
              <w:jc w:val="both"/>
              <w:rPr>
                <w:color w:val="000000"/>
                <w:sz w:val="24"/>
                <w:szCs w:val="24"/>
              </w:rPr>
            </w:pPr>
          </w:p>
        </w:tc>
      </w:tr>
      <w:tr w:rsidR="00920584" w:rsidRPr="00E734FB" w:rsidTr="008F17E8">
        <w:tc>
          <w:tcPr>
            <w:tcW w:w="456" w:type="dxa"/>
          </w:tcPr>
          <w:p w:rsidR="00920584" w:rsidRPr="00E734FB" w:rsidRDefault="00920584" w:rsidP="004570C0">
            <w:pPr>
              <w:spacing w:after="100" w:afterAutospacing="1"/>
              <w:jc w:val="both"/>
              <w:rPr>
                <w:color w:val="000000"/>
                <w:sz w:val="24"/>
                <w:szCs w:val="24"/>
              </w:rPr>
            </w:pPr>
            <w:r w:rsidRPr="00E734FB">
              <w:rPr>
                <w:color w:val="000000"/>
                <w:sz w:val="24"/>
                <w:szCs w:val="24"/>
              </w:rPr>
              <w:t>13</w:t>
            </w:r>
          </w:p>
        </w:tc>
        <w:tc>
          <w:tcPr>
            <w:tcW w:w="4332" w:type="dxa"/>
          </w:tcPr>
          <w:p w:rsidR="00920584" w:rsidRPr="008D76E6" w:rsidRDefault="00920584" w:rsidP="004570C0">
            <w:pPr>
              <w:spacing w:after="100" w:afterAutospacing="1"/>
              <w:jc w:val="both"/>
              <w:rPr>
                <w:sz w:val="24"/>
                <w:szCs w:val="24"/>
              </w:rPr>
            </w:pPr>
            <w:proofErr w:type="gramStart"/>
            <w:r w:rsidRPr="008D76E6">
              <w:rPr>
                <w:sz w:val="24"/>
                <w:szCs w:val="24"/>
              </w:rPr>
              <w:t>В нарушение пункта 9 части 3 статьи 28 Федерального закона РФ «Об образовании в Российской Федерации», приказа Министерства образования и науки Российской Федерации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в список учебников, используемых в</w:t>
            </w:r>
            <w:proofErr w:type="gramEnd"/>
            <w:r w:rsidRPr="008D76E6">
              <w:rPr>
                <w:sz w:val="24"/>
                <w:szCs w:val="24"/>
              </w:rPr>
              <w:t xml:space="preserve"> образовательном </w:t>
            </w:r>
            <w:proofErr w:type="gramStart"/>
            <w:r w:rsidRPr="008D76E6">
              <w:rPr>
                <w:sz w:val="24"/>
                <w:szCs w:val="24"/>
              </w:rPr>
              <w:t>процессе</w:t>
            </w:r>
            <w:proofErr w:type="gramEnd"/>
            <w:r w:rsidRPr="008D76E6">
              <w:rPr>
                <w:sz w:val="24"/>
                <w:szCs w:val="24"/>
              </w:rPr>
              <w:t xml:space="preserve"> МБОУ </w:t>
            </w:r>
            <w:r w:rsidRPr="008D76E6">
              <w:rPr>
                <w:sz w:val="24"/>
                <w:szCs w:val="24"/>
              </w:rPr>
              <w:lastRenderedPageBreak/>
              <w:t>ООШ, включены учебники «Краеведение 2», «Искусство 8-9» (автор Г.И. Данилина), «МХК», «Черчение» (9 класс, автор Василенко), не входящие в утвержденный федеральный перечень учебников</w:t>
            </w:r>
          </w:p>
        </w:tc>
        <w:tc>
          <w:tcPr>
            <w:tcW w:w="4528" w:type="dxa"/>
          </w:tcPr>
          <w:p w:rsidR="00920584" w:rsidRDefault="00920584" w:rsidP="00D568A9">
            <w:pPr>
              <w:spacing w:after="100" w:afterAutospacing="1"/>
              <w:jc w:val="both"/>
              <w:rPr>
                <w:sz w:val="24"/>
                <w:szCs w:val="24"/>
              </w:rPr>
            </w:pPr>
            <w:r w:rsidRPr="00E734FB">
              <w:rPr>
                <w:sz w:val="24"/>
                <w:szCs w:val="24"/>
              </w:rPr>
              <w:lastRenderedPageBreak/>
              <w:t xml:space="preserve">Исключены из списка учебников, используемых в образовательном процессе МБОУ ООШ </w:t>
            </w:r>
            <w:proofErr w:type="gramStart"/>
            <w:r w:rsidRPr="00E734FB">
              <w:rPr>
                <w:sz w:val="24"/>
                <w:szCs w:val="24"/>
              </w:rPr>
              <w:t>с</w:t>
            </w:r>
            <w:proofErr w:type="gramEnd"/>
            <w:r w:rsidRPr="00E734FB">
              <w:rPr>
                <w:sz w:val="24"/>
                <w:szCs w:val="24"/>
              </w:rPr>
              <w:t xml:space="preserve">. </w:t>
            </w:r>
            <w:proofErr w:type="gramStart"/>
            <w:r w:rsidRPr="00E734FB">
              <w:rPr>
                <w:sz w:val="24"/>
                <w:szCs w:val="24"/>
              </w:rPr>
              <w:t>Малая</w:t>
            </w:r>
            <w:proofErr w:type="gramEnd"/>
            <w:r w:rsidRPr="00E734FB">
              <w:rPr>
                <w:sz w:val="24"/>
                <w:szCs w:val="24"/>
              </w:rPr>
              <w:t xml:space="preserve"> Боевка в 201</w:t>
            </w:r>
            <w:r>
              <w:rPr>
                <w:sz w:val="24"/>
                <w:szCs w:val="24"/>
              </w:rPr>
              <w:t>3-2014</w:t>
            </w:r>
            <w:r w:rsidRPr="00E734FB">
              <w:rPr>
                <w:sz w:val="24"/>
                <w:szCs w:val="24"/>
              </w:rPr>
              <w:t xml:space="preserve"> </w:t>
            </w:r>
            <w:proofErr w:type="spellStart"/>
            <w:r w:rsidRPr="00E734FB">
              <w:rPr>
                <w:sz w:val="24"/>
                <w:szCs w:val="24"/>
              </w:rPr>
              <w:t>уч.г</w:t>
            </w:r>
            <w:proofErr w:type="spellEnd"/>
            <w:r w:rsidRPr="00E734FB">
              <w:rPr>
                <w:sz w:val="24"/>
                <w:szCs w:val="24"/>
              </w:rPr>
              <w:t>., учебники «Краеведение 2», «Искусство 8-9» (автор Г.И. Данилина), «МХК», «Черчение» (9 класс, автор Василенко), не входящие в утвержденный федеральный перечень учебников</w:t>
            </w:r>
            <w:r>
              <w:rPr>
                <w:sz w:val="24"/>
                <w:szCs w:val="24"/>
              </w:rPr>
              <w:t xml:space="preserve">. </w:t>
            </w:r>
          </w:p>
          <w:p w:rsidR="00920584" w:rsidRPr="00B0123B" w:rsidRDefault="00920584" w:rsidP="00D568A9">
            <w:pPr>
              <w:spacing w:after="100" w:afterAutospacing="1"/>
              <w:jc w:val="both"/>
              <w:rPr>
                <w:sz w:val="24"/>
                <w:szCs w:val="24"/>
              </w:rPr>
            </w:pPr>
            <w:r w:rsidRPr="00E734FB">
              <w:rPr>
                <w:sz w:val="24"/>
                <w:szCs w:val="24"/>
              </w:rPr>
              <w:t>Приказ директора от 07.10.2013 №235 «</w:t>
            </w:r>
            <w:r w:rsidRPr="00E734FB">
              <w:rPr>
                <w:bCs/>
                <w:sz w:val="24"/>
                <w:szCs w:val="24"/>
              </w:rPr>
              <w:t>О внесении из</w:t>
            </w:r>
            <w:r>
              <w:rPr>
                <w:bCs/>
                <w:sz w:val="24"/>
                <w:szCs w:val="24"/>
              </w:rPr>
              <w:t>менений в приказ от 15.01.2013</w:t>
            </w:r>
            <w:r w:rsidRPr="00E734FB">
              <w:rPr>
                <w:bCs/>
                <w:sz w:val="24"/>
                <w:szCs w:val="24"/>
              </w:rPr>
              <w:t>г №15 «Об утверждении перечня учебников для обучающихся 1-9 классов на 2013/2014 учебный год»»</w:t>
            </w:r>
            <w:r>
              <w:rPr>
                <w:bCs/>
                <w:sz w:val="24"/>
                <w:szCs w:val="24"/>
              </w:rPr>
              <w:t>.</w:t>
            </w:r>
          </w:p>
        </w:tc>
        <w:tc>
          <w:tcPr>
            <w:tcW w:w="1395" w:type="dxa"/>
          </w:tcPr>
          <w:p w:rsidR="00920584" w:rsidRPr="00E734FB" w:rsidRDefault="00920584" w:rsidP="004570C0">
            <w:pPr>
              <w:spacing w:after="100" w:afterAutospacing="1"/>
              <w:jc w:val="both"/>
              <w:rPr>
                <w:color w:val="000000"/>
                <w:sz w:val="24"/>
                <w:szCs w:val="24"/>
              </w:rPr>
            </w:pPr>
            <w:r>
              <w:rPr>
                <w:color w:val="000000"/>
                <w:sz w:val="24"/>
                <w:szCs w:val="24"/>
              </w:rPr>
              <w:t>07.10.2013г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4570C0">
            <w:pPr>
              <w:spacing w:after="100" w:afterAutospacing="1"/>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101FBA">
            <w:pPr>
              <w:spacing w:after="100" w:afterAutospacing="1"/>
              <w:jc w:val="both"/>
              <w:rPr>
                <w:color w:val="000000"/>
                <w:sz w:val="24"/>
                <w:szCs w:val="24"/>
              </w:rPr>
            </w:pPr>
            <w:r w:rsidRPr="00E734FB">
              <w:rPr>
                <w:color w:val="000000"/>
                <w:sz w:val="24"/>
                <w:szCs w:val="24"/>
              </w:rPr>
              <w:lastRenderedPageBreak/>
              <w:t>14</w:t>
            </w:r>
          </w:p>
        </w:tc>
        <w:tc>
          <w:tcPr>
            <w:tcW w:w="4332" w:type="dxa"/>
          </w:tcPr>
          <w:p w:rsidR="00920584" w:rsidRPr="0078005A" w:rsidRDefault="00920584" w:rsidP="00101FBA">
            <w:pPr>
              <w:spacing w:after="100" w:afterAutospacing="1"/>
              <w:jc w:val="both"/>
              <w:rPr>
                <w:sz w:val="24"/>
                <w:szCs w:val="24"/>
              </w:rPr>
            </w:pPr>
            <w:proofErr w:type="gramStart"/>
            <w:r w:rsidRPr="0078005A">
              <w:rPr>
                <w:sz w:val="24"/>
                <w:szCs w:val="24"/>
              </w:rPr>
              <w:t>В нарушение пункта 26 Типового положения о дошкольном образовательном учреждении, утвержденного приказом Министерства образования и науки Российской Федерации от 27.10.2011 № 2562, в пункте 1.1 Договора между МБОУ ООШ и родителями (лицами их заменяющими) ребенка, посещающего дошкольное учреждение, не указано в качестве основания для зачисления ребенка в учреждение предоставление документа, удостоверяющего личность одного из родителей (законных представителей)</w:t>
            </w:r>
            <w:r w:rsidR="00194A01">
              <w:rPr>
                <w:sz w:val="24"/>
                <w:szCs w:val="24"/>
              </w:rPr>
              <w:t>.</w:t>
            </w:r>
            <w:proofErr w:type="gramEnd"/>
          </w:p>
        </w:tc>
        <w:tc>
          <w:tcPr>
            <w:tcW w:w="4528" w:type="dxa"/>
          </w:tcPr>
          <w:p w:rsidR="00920584" w:rsidRPr="0078005A" w:rsidRDefault="00920584" w:rsidP="00445AE4">
            <w:pPr>
              <w:jc w:val="both"/>
              <w:rPr>
                <w:sz w:val="24"/>
                <w:szCs w:val="24"/>
              </w:rPr>
            </w:pPr>
            <w:r w:rsidRPr="0078005A">
              <w:rPr>
                <w:sz w:val="24"/>
                <w:szCs w:val="24"/>
              </w:rPr>
              <w:t xml:space="preserve">Утверждена </w:t>
            </w:r>
            <w:r>
              <w:rPr>
                <w:sz w:val="24"/>
                <w:szCs w:val="24"/>
              </w:rPr>
              <w:t>новая</w:t>
            </w:r>
            <w:r w:rsidRPr="0078005A">
              <w:rPr>
                <w:sz w:val="24"/>
                <w:szCs w:val="24"/>
              </w:rPr>
              <w:t xml:space="preserve"> форма договора с родителями (законными представителями) о предоставлении общего дошкольного образования, в которой устранены нарушения: в   качестве основания для зачисления ребенка в учреждение указаны следующие документы:  заявление Родителей (законных представителей), документ, удостоверяющий личность родителя (законного представителя) и заключение медицинской комиссии.</w:t>
            </w:r>
          </w:p>
          <w:p w:rsidR="00BF4CE2" w:rsidRDefault="00BF4CE2" w:rsidP="00445AE4">
            <w:pPr>
              <w:jc w:val="both"/>
              <w:rPr>
                <w:sz w:val="24"/>
                <w:szCs w:val="24"/>
              </w:rPr>
            </w:pPr>
          </w:p>
          <w:p w:rsidR="00920584" w:rsidRDefault="00920584" w:rsidP="00445AE4">
            <w:pPr>
              <w:jc w:val="both"/>
              <w:rPr>
                <w:sz w:val="24"/>
                <w:szCs w:val="24"/>
              </w:rPr>
            </w:pPr>
            <w:r w:rsidRPr="0078005A">
              <w:rPr>
                <w:sz w:val="24"/>
                <w:szCs w:val="24"/>
              </w:rPr>
              <w:t xml:space="preserve">Приказ директора школы от 10.01.2014г №13 «Об утверждении локальных нормативных актов МБОУ ООШ </w:t>
            </w:r>
            <w:proofErr w:type="gramStart"/>
            <w:r w:rsidRPr="0078005A">
              <w:rPr>
                <w:sz w:val="24"/>
                <w:szCs w:val="24"/>
              </w:rPr>
              <w:t>с</w:t>
            </w:r>
            <w:proofErr w:type="gramEnd"/>
            <w:r w:rsidRPr="0078005A">
              <w:rPr>
                <w:sz w:val="24"/>
                <w:szCs w:val="24"/>
              </w:rPr>
              <w:t>. Малая Боевка»</w:t>
            </w:r>
            <w:r>
              <w:rPr>
                <w:sz w:val="24"/>
                <w:szCs w:val="24"/>
              </w:rPr>
              <w:t>.</w:t>
            </w:r>
          </w:p>
          <w:p w:rsidR="00BF4CE2" w:rsidRDefault="00BF4CE2" w:rsidP="00B0123B">
            <w:pPr>
              <w:jc w:val="both"/>
              <w:rPr>
                <w:sz w:val="24"/>
                <w:szCs w:val="24"/>
              </w:rPr>
            </w:pPr>
          </w:p>
          <w:p w:rsidR="00920584" w:rsidRPr="0078005A" w:rsidRDefault="00920584" w:rsidP="00BF4CE2">
            <w:pPr>
              <w:jc w:val="both"/>
              <w:rPr>
                <w:sz w:val="24"/>
                <w:szCs w:val="24"/>
              </w:rPr>
            </w:pPr>
            <w:r>
              <w:rPr>
                <w:sz w:val="24"/>
                <w:szCs w:val="24"/>
              </w:rPr>
              <w:t>Приложение</w:t>
            </w:r>
            <w:r w:rsidRPr="0078005A">
              <w:rPr>
                <w:sz w:val="24"/>
                <w:szCs w:val="24"/>
              </w:rPr>
              <w:t xml:space="preserve"> 1 к  Положени</w:t>
            </w:r>
            <w:r>
              <w:rPr>
                <w:sz w:val="24"/>
                <w:szCs w:val="24"/>
              </w:rPr>
              <w:t>ю</w:t>
            </w:r>
            <w:r w:rsidRPr="0078005A">
              <w:rPr>
                <w:sz w:val="24"/>
                <w:szCs w:val="24"/>
              </w:rPr>
              <w:t xml:space="preserve"> о порядке оформления, возникновения, приостановления и прекращения отношений между МБОУ ООШ </w:t>
            </w:r>
            <w:proofErr w:type="gramStart"/>
            <w:r w:rsidRPr="0078005A">
              <w:rPr>
                <w:sz w:val="24"/>
                <w:szCs w:val="24"/>
              </w:rPr>
              <w:t>с</w:t>
            </w:r>
            <w:proofErr w:type="gramEnd"/>
            <w:r w:rsidRPr="0078005A">
              <w:rPr>
                <w:sz w:val="24"/>
                <w:szCs w:val="24"/>
              </w:rPr>
              <w:t xml:space="preserve">. </w:t>
            </w:r>
            <w:proofErr w:type="gramStart"/>
            <w:r w:rsidRPr="0078005A">
              <w:rPr>
                <w:sz w:val="24"/>
                <w:szCs w:val="24"/>
              </w:rPr>
              <w:t>Малая</w:t>
            </w:r>
            <w:proofErr w:type="gramEnd"/>
            <w:r w:rsidRPr="0078005A">
              <w:rPr>
                <w:sz w:val="24"/>
                <w:szCs w:val="24"/>
              </w:rPr>
              <w:t xml:space="preserve"> Боевка и обучающимися и (или) родителями (законными представителями) несовершеннолетних обучающихся.</w:t>
            </w:r>
            <w:r>
              <w:rPr>
                <w:sz w:val="24"/>
                <w:szCs w:val="24"/>
              </w:rPr>
              <w:t xml:space="preserve"> </w:t>
            </w:r>
          </w:p>
        </w:tc>
        <w:tc>
          <w:tcPr>
            <w:tcW w:w="1395" w:type="dxa"/>
          </w:tcPr>
          <w:p w:rsidR="00920584" w:rsidRPr="00E734FB" w:rsidRDefault="00920584" w:rsidP="00101FBA">
            <w:pPr>
              <w:spacing w:after="100" w:afterAutospacing="1"/>
              <w:jc w:val="both"/>
              <w:rPr>
                <w:color w:val="000000"/>
                <w:sz w:val="24"/>
                <w:szCs w:val="24"/>
              </w:rPr>
            </w:pPr>
            <w:r>
              <w:rPr>
                <w:color w:val="000000"/>
                <w:sz w:val="24"/>
                <w:szCs w:val="24"/>
              </w:rPr>
              <w:t>10.01.2014г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101FBA">
            <w:pPr>
              <w:spacing w:after="100" w:afterAutospacing="1"/>
              <w:jc w:val="both"/>
              <w:rPr>
                <w:color w:val="000000"/>
                <w:sz w:val="24"/>
                <w:szCs w:val="24"/>
              </w:rPr>
            </w:pPr>
            <w:r>
              <w:rPr>
                <w:color w:val="000000"/>
                <w:sz w:val="24"/>
                <w:szCs w:val="24"/>
              </w:rPr>
              <w:t>-</w:t>
            </w:r>
          </w:p>
        </w:tc>
      </w:tr>
      <w:tr w:rsidR="00920584" w:rsidRPr="00E734FB" w:rsidTr="008F17E8">
        <w:tc>
          <w:tcPr>
            <w:tcW w:w="456" w:type="dxa"/>
          </w:tcPr>
          <w:p w:rsidR="00920584" w:rsidRPr="00E734FB" w:rsidRDefault="00920584" w:rsidP="00101FBA">
            <w:pPr>
              <w:jc w:val="both"/>
              <w:rPr>
                <w:color w:val="000000"/>
                <w:sz w:val="24"/>
                <w:szCs w:val="24"/>
              </w:rPr>
            </w:pPr>
            <w:r w:rsidRPr="00E734FB">
              <w:rPr>
                <w:color w:val="000000"/>
                <w:sz w:val="24"/>
                <w:szCs w:val="24"/>
              </w:rPr>
              <w:t>15</w:t>
            </w:r>
          </w:p>
        </w:tc>
        <w:tc>
          <w:tcPr>
            <w:tcW w:w="4332" w:type="dxa"/>
          </w:tcPr>
          <w:p w:rsidR="00920584" w:rsidRPr="00EE48B1" w:rsidRDefault="00920584" w:rsidP="00101FBA">
            <w:pPr>
              <w:jc w:val="both"/>
              <w:rPr>
                <w:sz w:val="24"/>
                <w:szCs w:val="24"/>
              </w:rPr>
            </w:pPr>
            <w:proofErr w:type="gramStart"/>
            <w:r w:rsidRPr="00EE48B1">
              <w:rPr>
                <w:sz w:val="24"/>
                <w:szCs w:val="24"/>
              </w:rPr>
              <w:t xml:space="preserve">В нарушение пункта 20 Порядка </w:t>
            </w:r>
            <w:r w:rsidRPr="00EE48B1">
              <w:rPr>
                <w:sz w:val="24"/>
                <w:szCs w:val="24"/>
              </w:rPr>
              <w:lastRenderedPageBreak/>
              <w:t>приема граждан в общеобразовательные учреждения, утвержденного приказом Министерства образования и науки РФ от  15.02.2012 №  107 (далее - Порядок приема) в заявлениях родителей (законных   представителей)   о   приеме   (9   класс)   не   зафиксирован   факт ознакомления     родителей     (законных     представителей)     с     лицензией, свидетельством о государственной аккредитации, подписью родителей не зафиксировано    согласие    на    обработку    их    персональных    данных    и персональных данных ребенка</w:t>
            </w:r>
            <w:r w:rsidR="00194A01">
              <w:rPr>
                <w:sz w:val="24"/>
                <w:szCs w:val="24"/>
              </w:rPr>
              <w:t>.</w:t>
            </w:r>
            <w:proofErr w:type="gramEnd"/>
          </w:p>
        </w:tc>
        <w:tc>
          <w:tcPr>
            <w:tcW w:w="4528" w:type="dxa"/>
          </w:tcPr>
          <w:p w:rsidR="00920584" w:rsidRDefault="00920584" w:rsidP="00B0123B">
            <w:pPr>
              <w:spacing w:before="100" w:beforeAutospacing="1"/>
              <w:contextualSpacing/>
              <w:jc w:val="both"/>
              <w:rPr>
                <w:color w:val="FF0000"/>
                <w:sz w:val="24"/>
                <w:szCs w:val="24"/>
              </w:rPr>
            </w:pPr>
            <w:r w:rsidRPr="00B0123B">
              <w:rPr>
                <w:bCs/>
                <w:sz w:val="24"/>
                <w:szCs w:val="24"/>
              </w:rPr>
              <w:lastRenderedPageBreak/>
              <w:t xml:space="preserve">Факт ознакомления </w:t>
            </w:r>
            <w:r w:rsidRPr="00B0123B">
              <w:rPr>
                <w:sz w:val="24"/>
                <w:szCs w:val="24"/>
              </w:rPr>
              <w:t xml:space="preserve">родителей  (законных     </w:t>
            </w:r>
            <w:r w:rsidRPr="00B0123B">
              <w:rPr>
                <w:sz w:val="24"/>
                <w:szCs w:val="24"/>
              </w:rPr>
              <w:lastRenderedPageBreak/>
              <w:t>представителей) обучающихся 9 класса    с     лицензией, свидетельством о государственной аккредитации и другими документами, регламентирующими образовательный процесс, подтвержден личной подписью родителей (законных представителей)  в приложениях к заявлениям о приеме в школу, так же подписью родителей зафиксировано    согласие    на    обработку    их    персональных    данных    и персональных данных ребенка. В личных делах обучающихся 1-8 классов хранятся заявления установленной формы.</w:t>
            </w:r>
          </w:p>
          <w:p w:rsidR="00BF4CE2" w:rsidRDefault="00BF4CE2" w:rsidP="00B0123B">
            <w:pPr>
              <w:spacing w:before="100" w:beforeAutospacing="1"/>
              <w:contextualSpacing/>
              <w:jc w:val="both"/>
              <w:rPr>
                <w:sz w:val="24"/>
                <w:szCs w:val="24"/>
              </w:rPr>
            </w:pPr>
          </w:p>
          <w:p w:rsidR="00920584" w:rsidRDefault="00920584" w:rsidP="00B0123B">
            <w:pPr>
              <w:spacing w:before="100" w:beforeAutospacing="1"/>
              <w:contextualSpacing/>
              <w:jc w:val="both"/>
              <w:rPr>
                <w:color w:val="FF0000"/>
                <w:sz w:val="24"/>
                <w:szCs w:val="24"/>
              </w:rPr>
            </w:pPr>
            <w:r w:rsidRPr="00B0123B">
              <w:rPr>
                <w:sz w:val="24"/>
                <w:szCs w:val="24"/>
              </w:rPr>
              <w:t>Копии заявлений родителей (законных представителей) обучающихся 9 класса с приложением</w:t>
            </w:r>
            <w:r>
              <w:rPr>
                <w:sz w:val="24"/>
                <w:szCs w:val="24"/>
              </w:rPr>
              <w:t xml:space="preserve"> от 07.10.2013г</w:t>
            </w:r>
          </w:p>
          <w:p w:rsidR="00920584" w:rsidRPr="00B0123B" w:rsidRDefault="00920584" w:rsidP="00EE48B1">
            <w:pPr>
              <w:spacing w:before="100" w:beforeAutospacing="1"/>
              <w:contextualSpacing/>
              <w:jc w:val="both"/>
              <w:rPr>
                <w:color w:val="000000"/>
                <w:sz w:val="24"/>
                <w:szCs w:val="24"/>
              </w:rPr>
            </w:pPr>
            <w:r w:rsidRPr="00B0123B">
              <w:rPr>
                <w:sz w:val="24"/>
                <w:szCs w:val="24"/>
              </w:rPr>
              <w:t>Формы заявлений о приеме в школу, в дошкольную группу.</w:t>
            </w:r>
          </w:p>
        </w:tc>
        <w:tc>
          <w:tcPr>
            <w:tcW w:w="1395" w:type="dxa"/>
          </w:tcPr>
          <w:p w:rsidR="00920584" w:rsidRPr="00E734FB" w:rsidRDefault="00920584" w:rsidP="00101FBA">
            <w:pPr>
              <w:jc w:val="both"/>
              <w:rPr>
                <w:color w:val="000000"/>
                <w:sz w:val="24"/>
                <w:szCs w:val="24"/>
              </w:rPr>
            </w:pPr>
            <w:r>
              <w:rPr>
                <w:color w:val="000000"/>
                <w:sz w:val="24"/>
                <w:szCs w:val="24"/>
              </w:rPr>
              <w:lastRenderedPageBreak/>
              <w:t>07.10.2013г</w:t>
            </w:r>
          </w:p>
        </w:tc>
        <w:tc>
          <w:tcPr>
            <w:tcW w:w="2914" w:type="dxa"/>
          </w:tcPr>
          <w:p w:rsidR="00920584" w:rsidRPr="00E734FB" w:rsidRDefault="00920584" w:rsidP="00642D68">
            <w:pPr>
              <w:jc w:val="both"/>
              <w:rPr>
                <w:color w:val="000000"/>
                <w:sz w:val="24"/>
                <w:szCs w:val="24"/>
              </w:rPr>
            </w:pPr>
          </w:p>
        </w:tc>
        <w:tc>
          <w:tcPr>
            <w:tcW w:w="1748" w:type="dxa"/>
          </w:tcPr>
          <w:p w:rsidR="00920584" w:rsidRPr="00E734FB" w:rsidRDefault="00920584" w:rsidP="00101FBA">
            <w:pPr>
              <w:jc w:val="both"/>
              <w:rPr>
                <w:color w:val="000000"/>
                <w:sz w:val="24"/>
                <w:szCs w:val="24"/>
              </w:rPr>
            </w:pPr>
            <w:r>
              <w:rPr>
                <w:color w:val="000000"/>
                <w:sz w:val="24"/>
                <w:szCs w:val="24"/>
              </w:rPr>
              <w:t>-</w:t>
            </w:r>
          </w:p>
        </w:tc>
      </w:tr>
      <w:tr w:rsidR="00513FFB" w:rsidRPr="00E734FB" w:rsidTr="008F17E8">
        <w:tc>
          <w:tcPr>
            <w:tcW w:w="456" w:type="dxa"/>
          </w:tcPr>
          <w:p w:rsidR="00513FFB" w:rsidRPr="00E734FB" w:rsidRDefault="00513FFB" w:rsidP="00513FFB">
            <w:pPr>
              <w:jc w:val="both"/>
              <w:rPr>
                <w:color w:val="000000"/>
                <w:sz w:val="24"/>
                <w:szCs w:val="24"/>
              </w:rPr>
            </w:pPr>
            <w:r w:rsidRPr="00E734FB">
              <w:rPr>
                <w:color w:val="000000"/>
                <w:sz w:val="24"/>
                <w:szCs w:val="24"/>
              </w:rPr>
              <w:lastRenderedPageBreak/>
              <w:t>16</w:t>
            </w:r>
          </w:p>
        </w:tc>
        <w:tc>
          <w:tcPr>
            <w:tcW w:w="4332" w:type="dxa"/>
          </w:tcPr>
          <w:p w:rsidR="00513FFB" w:rsidRPr="00EE48B1" w:rsidRDefault="00513FFB" w:rsidP="00513FFB">
            <w:pPr>
              <w:widowControl w:val="0"/>
              <w:autoSpaceDE w:val="0"/>
              <w:autoSpaceDN w:val="0"/>
              <w:adjustRightInd w:val="0"/>
              <w:contextualSpacing/>
              <w:jc w:val="both"/>
              <w:rPr>
                <w:sz w:val="24"/>
                <w:szCs w:val="24"/>
              </w:rPr>
            </w:pPr>
            <w:r w:rsidRPr="00EE48B1">
              <w:rPr>
                <w:sz w:val="24"/>
                <w:szCs w:val="24"/>
              </w:rPr>
              <w:t>В нарушение пункта 20 Порядка приема граждан в общеобразовательные учреждения в МБОУ ООШ отсутствует журнал регистрации заявлений о приеме, локальный акт о назначении должностных лиц, ответственных за прием документов</w:t>
            </w:r>
            <w:r w:rsidR="00194A01">
              <w:rPr>
                <w:sz w:val="24"/>
                <w:szCs w:val="24"/>
              </w:rPr>
              <w:t>.</w:t>
            </w:r>
          </w:p>
          <w:p w:rsidR="00513FFB" w:rsidRPr="00EE48B1" w:rsidRDefault="00513FFB" w:rsidP="00513FFB">
            <w:pPr>
              <w:spacing w:after="100" w:afterAutospacing="1"/>
              <w:jc w:val="both"/>
              <w:rPr>
                <w:sz w:val="24"/>
                <w:szCs w:val="24"/>
              </w:rPr>
            </w:pPr>
          </w:p>
        </w:tc>
        <w:tc>
          <w:tcPr>
            <w:tcW w:w="4528" w:type="dxa"/>
          </w:tcPr>
          <w:p w:rsidR="00513FFB" w:rsidRDefault="00513FFB" w:rsidP="00513FFB">
            <w:pPr>
              <w:spacing w:before="100" w:beforeAutospacing="1"/>
              <w:contextualSpacing/>
              <w:jc w:val="both"/>
              <w:rPr>
                <w:sz w:val="24"/>
                <w:szCs w:val="24"/>
              </w:rPr>
            </w:pPr>
            <w:r w:rsidRPr="00E734FB">
              <w:rPr>
                <w:sz w:val="24"/>
                <w:szCs w:val="24"/>
              </w:rPr>
              <w:t xml:space="preserve">В МБОУ ООШ </w:t>
            </w:r>
            <w:proofErr w:type="gramStart"/>
            <w:r w:rsidRPr="00E734FB">
              <w:rPr>
                <w:sz w:val="24"/>
                <w:szCs w:val="24"/>
              </w:rPr>
              <w:t>с</w:t>
            </w:r>
            <w:proofErr w:type="gramEnd"/>
            <w:r w:rsidRPr="00E734FB">
              <w:rPr>
                <w:sz w:val="24"/>
                <w:szCs w:val="24"/>
              </w:rPr>
              <w:t xml:space="preserve">. </w:t>
            </w:r>
            <w:proofErr w:type="gramStart"/>
            <w:r w:rsidRPr="00E734FB">
              <w:rPr>
                <w:sz w:val="24"/>
                <w:szCs w:val="24"/>
              </w:rPr>
              <w:t>Малая</w:t>
            </w:r>
            <w:proofErr w:type="gramEnd"/>
            <w:r w:rsidRPr="00E734FB">
              <w:rPr>
                <w:sz w:val="24"/>
                <w:szCs w:val="24"/>
              </w:rPr>
              <w:t xml:space="preserve"> Боевка 01.0</w:t>
            </w:r>
            <w:r>
              <w:rPr>
                <w:sz w:val="24"/>
                <w:szCs w:val="24"/>
              </w:rPr>
              <w:t>3.2014</w:t>
            </w:r>
            <w:r w:rsidRPr="00E734FB">
              <w:rPr>
                <w:sz w:val="24"/>
                <w:szCs w:val="24"/>
              </w:rPr>
              <w:t xml:space="preserve">г заведен журнал регистрации заявлений о приеме в 1 класс. </w:t>
            </w:r>
          </w:p>
          <w:p w:rsidR="00513FFB" w:rsidRDefault="00513FFB" w:rsidP="00513FFB">
            <w:pPr>
              <w:spacing w:before="100" w:beforeAutospacing="1"/>
              <w:contextualSpacing/>
              <w:jc w:val="both"/>
              <w:rPr>
                <w:sz w:val="24"/>
                <w:szCs w:val="24"/>
              </w:rPr>
            </w:pPr>
            <w:r>
              <w:rPr>
                <w:sz w:val="24"/>
                <w:szCs w:val="24"/>
              </w:rPr>
              <w:t xml:space="preserve">Назначено </w:t>
            </w:r>
            <w:r w:rsidRPr="00E734FB">
              <w:rPr>
                <w:sz w:val="24"/>
                <w:szCs w:val="24"/>
              </w:rPr>
              <w:t xml:space="preserve"> должностное лицо, ответственное за прием документов в МБОУ ООШ </w:t>
            </w:r>
            <w:proofErr w:type="gramStart"/>
            <w:r w:rsidRPr="00E734FB">
              <w:rPr>
                <w:sz w:val="24"/>
                <w:szCs w:val="24"/>
              </w:rPr>
              <w:t>с</w:t>
            </w:r>
            <w:proofErr w:type="gramEnd"/>
            <w:r w:rsidRPr="00E734FB">
              <w:rPr>
                <w:sz w:val="24"/>
                <w:szCs w:val="24"/>
              </w:rPr>
              <w:t>. Малая Боевка</w:t>
            </w:r>
            <w:r>
              <w:rPr>
                <w:sz w:val="24"/>
                <w:szCs w:val="24"/>
              </w:rPr>
              <w:t>.</w:t>
            </w:r>
          </w:p>
          <w:p w:rsidR="00BF4CE2" w:rsidRDefault="00BF4CE2" w:rsidP="00513FFB">
            <w:pPr>
              <w:spacing w:before="100" w:beforeAutospacing="1"/>
              <w:contextualSpacing/>
              <w:jc w:val="both"/>
              <w:rPr>
                <w:sz w:val="24"/>
                <w:szCs w:val="24"/>
              </w:rPr>
            </w:pPr>
          </w:p>
          <w:p w:rsidR="00513FFB" w:rsidRPr="00E734FB" w:rsidRDefault="00513FFB" w:rsidP="00BF4CE2">
            <w:pPr>
              <w:spacing w:before="100" w:beforeAutospacing="1"/>
              <w:contextualSpacing/>
              <w:jc w:val="both"/>
              <w:rPr>
                <w:color w:val="000000"/>
                <w:sz w:val="24"/>
                <w:szCs w:val="24"/>
              </w:rPr>
            </w:pPr>
            <w:r w:rsidRPr="00E734FB">
              <w:rPr>
                <w:sz w:val="24"/>
                <w:szCs w:val="24"/>
              </w:rPr>
              <w:t>Приказ</w:t>
            </w:r>
            <w:r>
              <w:rPr>
                <w:sz w:val="24"/>
                <w:szCs w:val="24"/>
              </w:rPr>
              <w:t xml:space="preserve"> </w:t>
            </w:r>
            <w:r w:rsidRPr="00E734FB">
              <w:rPr>
                <w:sz w:val="24"/>
                <w:szCs w:val="24"/>
              </w:rPr>
              <w:t xml:space="preserve"> директора от 28.02.2014г №50 «О назначении должностного лица, отве</w:t>
            </w:r>
            <w:r>
              <w:rPr>
                <w:sz w:val="24"/>
                <w:szCs w:val="24"/>
              </w:rPr>
              <w:t>тственного за прием документов».</w:t>
            </w:r>
          </w:p>
        </w:tc>
        <w:tc>
          <w:tcPr>
            <w:tcW w:w="1395" w:type="dxa"/>
          </w:tcPr>
          <w:p w:rsidR="00513FFB" w:rsidRPr="00E734FB" w:rsidRDefault="00513FFB" w:rsidP="00513FFB">
            <w:pPr>
              <w:spacing w:after="100" w:afterAutospacing="1"/>
              <w:jc w:val="both"/>
              <w:rPr>
                <w:color w:val="000000"/>
                <w:sz w:val="24"/>
                <w:szCs w:val="24"/>
              </w:rPr>
            </w:pPr>
            <w:r>
              <w:rPr>
                <w:color w:val="000000"/>
                <w:sz w:val="24"/>
                <w:szCs w:val="24"/>
              </w:rPr>
              <w:t>01.03.2014г</w:t>
            </w:r>
          </w:p>
        </w:tc>
        <w:tc>
          <w:tcPr>
            <w:tcW w:w="2914" w:type="dxa"/>
          </w:tcPr>
          <w:p w:rsidR="00513FFB" w:rsidRPr="00E734FB" w:rsidRDefault="00513FFB" w:rsidP="00513FFB">
            <w:pPr>
              <w:jc w:val="both"/>
              <w:rPr>
                <w:color w:val="000000"/>
                <w:sz w:val="24"/>
                <w:szCs w:val="24"/>
              </w:rPr>
            </w:pPr>
            <w:r>
              <w:rPr>
                <w:color w:val="000000"/>
                <w:sz w:val="24"/>
                <w:szCs w:val="24"/>
              </w:rPr>
              <w:t>-</w:t>
            </w:r>
          </w:p>
        </w:tc>
        <w:tc>
          <w:tcPr>
            <w:tcW w:w="1748" w:type="dxa"/>
          </w:tcPr>
          <w:p w:rsidR="00513FFB" w:rsidRPr="00E734FB" w:rsidRDefault="00513FFB" w:rsidP="00513FFB">
            <w:pPr>
              <w:spacing w:after="100" w:afterAutospacing="1"/>
              <w:jc w:val="both"/>
              <w:rPr>
                <w:color w:val="000000"/>
                <w:sz w:val="24"/>
                <w:szCs w:val="24"/>
              </w:rPr>
            </w:pPr>
            <w:r>
              <w:rPr>
                <w:color w:val="000000"/>
                <w:sz w:val="24"/>
                <w:szCs w:val="24"/>
              </w:rPr>
              <w:t>-</w:t>
            </w:r>
          </w:p>
        </w:tc>
      </w:tr>
      <w:tr w:rsidR="00513FFB" w:rsidRPr="008E0FC9" w:rsidTr="008F17E8">
        <w:tc>
          <w:tcPr>
            <w:tcW w:w="456" w:type="dxa"/>
          </w:tcPr>
          <w:p w:rsidR="00513FFB" w:rsidRPr="008E0FC9" w:rsidRDefault="00513FFB" w:rsidP="00513FFB">
            <w:pPr>
              <w:spacing w:after="100" w:afterAutospacing="1"/>
              <w:jc w:val="both"/>
              <w:rPr>
                <w:sz w:val="24"/>
                <w:szCs w:val="24"/>
              </w:rPr>
            </w:pPr>
            <w:r w:rsidRPr="008E0FC9">
              <w:rPr>
                <w:sz w:val="24"/>
                <w:szCs w:val="24"/>
              </w:rPr>
              <w:t>17</w:t>
            </w:r>
          </w:p>
        </w:tc>
        <w:tc>
          <w:tcPr>
            <w:tcW w:w="4332" w:type="dxa"/>
          </w:tcPr>
          <w:p w:rsidR="00513FFB" w:rsidRPr="008E0FC9" w:rsidRDefault="00513FFB" w:rsidP="00513FFB">
            <w:pPr>
              <w:spacing w:after="100" w:afterAutospacing="1"/>
              <w:jc w:val="both"/>
              <w:rPr>
                <w:sz w:val="24"/>
                <w:szCs w:val="24"/>
              </w:rPr>
            </w:pPr>
            <w:r w:rsidRPr="008E0FC9">
              <w:rPr>
                <w:sz w:val="24"/>
                <w:szCs w:val="24"/>
              </w:rPr>
              <w:t xml:space="preserve">в нарушение пункта 16 Порядка приема граждан в общеобразовательные </w:t>
            </w:r>
            <w:r w:rsidRPr="008E0FC9">
              <w:rPr>
                <w:sz w:val="24"/>
                <w:szCs w:val="24"/>
              </w:rPr>
              <w:lastRenderedPageBreak/>
              <w:t>учреждения   зачисление   в   МБОУ   ООШ   двух   обучающихся   1   класса оформлено приказом до приема документов (заявления)</w:t>
            </w:r>
            <w:r w:rsidR="00194A01">
              <w:rPr>
                <w:sz w:val="24"/>
                <w:szCs w:val="24"/>
              </w:rPr>
              <w:t>.</w:t>
            </w:r>
          </w:p>
        </w:tc>
        <w:tc>
          <w:tcPr>
            <w:tcW w:w="4528" w:type="dxa"/>
          </w:tcPr>
          <w:p w:rsidR="00513FFB" w:rsidRPr="008E0FC9" w:rsidRDefault="00513FFB" w:rsidP="00513FFB">
            <w:pPr>
              <w:spacing w:after="100" w:afterAutospacing="1"/>
              <w:jc w:val="both"/>
              <w:rPr>
                <w:sz w:val="24"/>
                <w:szCs w:val="24"/>
              </w:rPr>
            </w:pPr>
            <w:r w:rsidRPr="008E0FC9">
              <w:rPr>
                <w:sz w:val="24"/>
                <w:szCs w:val="24"/>
              </w:rPr>
              <w:lastRenderedPageBreak/>
              <w:t xml:space="preserve">Зачисление в 1 класс в 2013-2014 учебном году приведено в соответствие с </w:t>
            </w:r>
            <w:r w:rsidRPr="008E0FC9">
              <w:rPr>
                <w:sz w:val="24"/>
                <w:szCs w:val="24"/>
              </w:rPr>
              <w:lastRenderedPageBreak/>
              <w:t>Порядком приема граждан в общеобразовательные учреждения.</w:t>
            </w:r>
          </w:p>
          <w:p w:rsidR="00513FFB" w:rsidRPr="008E0FC9" w:rsidRDefault="00513FFB" w:rsidP="00513FFB">
            <w:pPr>
              <w:spacing w:after="100" w:afterAutospacing="1"/>
              <w:jc w:val="both"/>
              <w:rPr>
                <w:sz w:val="24"/>
                <w:szCs w:val="24"/>
              </w:rPr>
            </w:pPr>
            <w:r w:rsidRPr="008E0FC9">
              <w:rPr>
                <w:sz w:val="24"/>
                <w:szCs w:val="24"/>
              </w:rPr>
              <w:t xml:space="preserve">Приказ «О зачислении детей  в 1 класс МБОУ ООШ </w:t>
            </w:r>
            <w:proofErr w:type="gramStart"/>
            <w:r w:rsidRPr="008E0FC9">
              <w:rPr>
                <w:sz w:val="24"/>
                <w:szCs w:val="24"/>
              </w:rPr>
              <w:t>с</w:t>
            </w:r>
            <w:proofErr w:type="gramEnd"/>
            <w:r w:rsidRPr="008E0FC9">
              <w:rPr>
                <w:sz w:val="24"/>
                <w:szCs w:val="24"/>
              </w:rPr>
              <w:t xml:space="preserve">. </w:t>
            </w:r>
            <w:proofErr w:type="gramStart"/>
            <w:r w:rsidRPr="008E0FC9">
              <w:rPr>
                <w:sz w:val="24"/>
                <w:szCs w:val="24"/>
              </w:rPr>
              <w:t>Малая</w:t>
            </w:r>
            <w:proofErr w:type="gramEnd"/>
            <w:r w:rsidRPr="008E0FC9">
              <w:rPr>
                <w:sz w:val="24"/>
                <w:szCs w:val="24"/>
              </w:rPr>
              <w:t xml:space="preserve"> Боевка» от 30.08.2013г №39</w:t>
            </w:r>
          </w:p>
          <w:p w:rsidR="00513FFB" w:rsidRPr="008E0FC9" w:rsidRDefault="00513FFB" w:rsidP="002B41E2">
            <w:pPr>
              <w:spacing w:after="100" w:afterAutospacing="1"/>
              <w:jc w:val="both"/>
              <w:rPr>
                <w:sz w:val="24"/>
                <w:szCs w:val="24"/>
              </w:rPr>
            </w:pPr>
            <w:r w:rsidRPr="008E0FC9">
              <w:rPr>
                <w:sz w:val="24"/>
                <w:szCs w:val="24"/>
              </w:rPr>
              <w:t xml:space="preserve">Приказ «О внесении изменений в приказ от 30.08.2013г №39 «О зачислении детей в 1 класс МБОУ ООШ </w:t>
            </w:r>
            <w:proofErr w:type="gramStart"/>
            <w:r w:rsidRPr="008E0FC9">
              <w:rPr>
                <w:sz w:val="24"/>
                <w:szCs w:val="24"/>
              </w:rPr>
              <w:t>с</w:t>
            </w:r>
            <w:proofErr w:type="gramEnd"/>
            <w:r w:rsidRPr="008E0FC9">
              <w:rPr>
                <w:sz w:val="24"/>
                <w:szCs w:val="24"/>
              </w:rPr>
              <w:t xml:space="preserve">. </w:t>
            </w:r>
            <w:proofErr w:type="gramStart"/>
            <w:r w:rsidRPr="008E0FC9">
              <w:rPr>
                <w:sz w:val="24"/>
                <w:szCs w:val="24"/>
              </w:rPr>
              <w:t>Малая</w:t>
            </w:r>
            <w:proofErr w:type="gramEnd"/>
            <w:r w:rsidRPr="008E0FC9">
              <w:rPr>
                <w:sz w:val="24"/>
                <w:szCs w:val="24"/>
              </w:rPr>
              <w:t xml:space="preserve"> Боевка»</w:t>
            </w:r>
            <w:r w:rsidR="00DD4795">
              <w:rPr>
                <w:sz w:val="24"/>
                <w:szCs w:val="24"/>
              </w:rPr>
              <w:t>, о</w:t>
            </w:r>
            <w:r w:rsidRPr="008E0FC9">
              <w:rPr>
                <w:sz w:val="24"/>
                <w:szCs w:val="24"/>
              </w:rPr>
              <w:t xml:space="preserve"> зачислении детей в 1 класс» от 07.10.201</w:t>
            </w:r>
            <w:r w:rsidR="002B41E2">
              <w:rPr>
                <w:sz w:val="24"/>
                <w:szCs w:val="24"/>
              </w:rPr>
              <w:t>3</w:t>
            </w:r>
            <w:r w:rsidRPr="008E0FC9">
              <w:rPr>
                <w:sz w:val="24"/>
                <w:szCs w:val="24"/>
              </w:rPr>
              <w:t>г №45.</w:t>
            </w:r>
          </w:p>
        </w:tc>
        <w:tc>
          <w:tcPr>
            <w:tcW w:w="1395" w:type="dxa"/>
          </w:tcPr>
          <w:p w:rsidR="00513FFB" w:rsidRPr="008E0FC9" w:rsidRDefault="00513FFB" w:rsidP="00513FFB">
            <w:pPr>
              <w:spacing w:after="100" w:afterAutospacing="1"/>
              <w:jc w:val="both"/>
              <w:rPr>
                <w:sz w:val="24"/>
                <w:szCs w:val="24"/>
              </w:rPr>
            </w:pPr>
            <w:r w:rsidRPr="008E0FC9">
              <w:rPr>
                <w:sz w:val="24"/>
                <w:szCs w:val="24"/>
              </w:rPr>
              <w:lastRenderedPageBreak/>
              <w:t>07.10.2013г</w:t>
            </w:r>
          </w:p>
        </w:tc>
        <w:tc>
          <w:tcPr>
            <w:tcW w:w="2914" w:type="dxa"/>
          </w:tcPr>
          <w:p w:rsidR="00513FFB" w:rsidRPr="00E734FB" w:rsidRDefault="00513FFB" w:rsidP="00513FFB">
            <w:pPr>
              <w:jc w:val="both"/>
              <w:rPr>
                <w:color w:val="000000"/>
                <w:sz w:val="24"/>
                <w:szCs w:val="24"/>
              </w:rPr>
            </w:pPr>
            <w:r>
              <w:rPr>
                <w:color w:val="000000"/>
                <w:sz w:val="24"/>
                <w:szCs w:val="24"/>
              </w:rPr>
              <w:t xml:space="preserve">Голубева Екатерина Владимировна, </w:t>
            </w:r>
            <w:r>
              <w:rPr>
                <w:color w:val="000000"/>
                <w:sz w:val="24"/>
                <w:szCs w:val="24"/>
              </w:rPr>
              <w:lastRenderedPageBreak/>
              <w:t xml:space="preserve">ответственная за делопроизводство в МБОУ ООШ </w:t>
            </w:r>
            <w:proofErr w:type="gramStart"/>
            <w:r>
              <w:rPr>
                <w:color w:val="000000"/>
                <w:sz w:val="24"/>
                <w:szCs w:val="24"/>
              </w:rPr>
              <w:t>с</w:t>
            </w:r>
            <w:proofErr w:type="gramEnd"/>
            <w:r>
              <w:rPr>
                <w:color w:val="000000"/>
                <w:sz w:val="24"/>
                <w:szCs w:val="24"/>
              </w:rPr>
              <w:t>. Малая Боевка</w:t>
            </w:r>
          </w:p>
          <w:p w:rsidR="00513FFB" w:rsidRPr="00E734FB" w:rsidRDefault="00513FFB" w:rsidP="00513FFB">
            <w:pPr>
              <w:spacing w:after="100" w:afterAutospacing="1"/>
              <w:jc w:val="both"/>
              <w:rPr>
                <w:color w:val="000000"/>
                <w:sz w:val="24"/>
                <w:szCs w:val="24"/>
              </w:rPr>
            </w:pPr>
          </w:p>
          <w:p w:rsidR="00513FFB" w:rsidRPr="00E734FB" w:rsidRDefault="00513FFB" w:rsidP="00513FFB">
            <w:pPr>
              <w:jc w:val="both"/>
              <w:rPr>
                <w:color w:val="000000"/>
                <w:sz w:val="24"/>
                <w:szCs w:val="24"/>
              </w:rPr>
            </w:pPr>
          </w:p>
        </w:tc>
        <w:tc>
          <w:tcPr>
            <w:tcW w:w="1748" w:type="dxa"/>
          </w:tcPr>
          <w:p w:rsidR="00513FFB" w:rsidRPr="008E0FC9" w:rsidRDefault="00513FFB" w:rsidP="00513FFB">
            <w:pPr>
              <w:spacing w:after="100" w:afterAutospacing="1"/>
              <w:jc w:val="both"/>
              <w:rPr>
                <w:sz w:val="24"/>
                <w:szCs w:val="24"/>
              </w:rPr>
            </w:pPr>
            <w:r w:rsidRPr="008E0FC9">
              <w:rPr>
                <w:sz w:val="24"/>
                <w:szCs w:val="24"/>
              </w:rPr>
              <w:lastRenderedPageBreak/>
              <w:t>-</w:t>
            </w:r>
          </w:p>
        </w:tc>
      </w:tr>
      <w:tr w:rsidR="00513FFB" w:rsidRPr="00E734FB" w:rsidTr="008F17E8">
        <w:tc>
          <w:tcPr>
            <w:tcW w:w="456" w:type="dxa"/>
          </w:tcPr>
          <w:p w:rsidR="00513FFB" w:rsidRPr="00E734FB" w:rsidRDefault="00513FFB" w:rsidP="00513FFB">
            <w:pPr>
              <w:jc w:val="both"/>
              <w:rPr>
                <w:color w:val="000000"/>
                <w:sz w:val="24"/>
                <w:szCs w:val="24"/>
              </w:rPr>
            </w:pPr>
            <w:r w:rsidRPr="00E734FB">
              <w:rPr>
                <w:color w:val="000000"/>
                <w:sz w:val="24"/>
                <w:szCs w:val="24"/>
              </w:rPr>
              <w:lastRenderedPageBreak/>
              <w:t>18</w:t>
            </w:r>
          </w:p>
        </w:tc>
        <w:tc>
          <w:tcPr>
            <w:tcW w:w="4332" w:type="dxa"/>
          </w:tcPr>
          <w:p w:rsidR="00513FFB" w:rsidRPr="00AB63E4" w:rsidRDefault="00513FFB" w:rsidP="00513FFB">
            <w:pPr>
              <w:widowControl w:val="0"/>
              <w:autoSpaceDE w:val="0"/>
              <w:autoSpaceDN w:val="0"/>
              <w:adjustRightInd w:val="0"/>
              <w:contextualSpacing/>
              <w:jc w:val="both"/>
              <w:rPr>
                <w:sz w:val="24"/>
                <w:szCs w:val="24"/>
              </w:rPr>
            </w:pPr>
            <w:r w:rsidRPr="00AB63E4">
              <w:rPr>
                <w:sz w:val="24"/>
                <w:szCs w:val="24"/>
              </w:rPr>
              <w:t>В нарушение пункта 5 части 3 статьи 28, пункта 2 части 5 статьи 47, пункта 7 части 1 статьи 48 Федерального закона от 29.12.2012 № 273-ФЗ «Об образовании в Российской Федерации» отсутствуют документы о систематическом повышении профессионального уровня 2 учителей</w:t>
            </w:r>
            <w:r>
              <w:rPr>
                <w:sz w:val="24"/>
                <w:szCs w:val="24"/>
              </w:rPr>
              <w:t>.</w:t>
            </w:r>
          </w:p>
          <w:p w:rsidR="00513FFB" w:rsidRPr="00AB63E4" w:rsidRDefault="00513FFB" w:rsidP="00513FFB">
            <w:pPr>
              <w:jc w:val="both"/>
              <w:rPr>
                <w:sz w:val="24"/>
                <w:szCs w:val="24"/>
              </w:rPr>
            </w:pPr>
          </w:p>
        </w:tc>
        <w:tc>
          <w:tcPr>
            <w:tcW w:w="4528" w:type="dxa"/>
          </w:tcPr>
          <w:p w:rsidR="00513FFB" w:rsidRPr="003231EF" w:rsidRDefault="00513FFB" w:rsidP="00513FFB">
            <w:pPr>
              <w:jc w:val="both"/>
              <w:rPr>
                <w:sz w:val="24"/>
                <w:szCs w:val="24"/>
              </w:rPr>
            </w:pPr>
            <w:r w:rsidRPr="003231EF">
              <w:rPr>
                <w:sz w:val="24"/>
                <w:szCs w:val="24"/>
              </w:rPr>
              <w:t>У всех учителей-предметников имеются документы о систематическом повышении профессионального уровня.</w:t>
            </w:r>
          </w:p>
          <w:p w:rsidR="00513FFB" w:rsidRPr="003231EF" w:rsidRDefault="00513FFB" w:rsidP="00513FFB">
            <w:pPr>
              <w:jc w:val="both"/>
              <w:rPr>
                <w:sz w:val="24"/>
                <w:szCs w:val="24"/>
              </w:rPr>
            </w:pPr>
            <w:r w:rsidRPr="003231EF">
              <w:rPr>
                <w:sz w:val="24"/>
                <w:szCs w:val="24"/>
              </w:rPr>
              <w:t xml:space="preserve">Список учителей МБОУ ООШ </w:t>
            </w:r>
            <w:proofErr w:type="gramStart"/>
            <w:r w:rsidRPr="003231EF">
              <w:rPr>
                <w:sz w:val="24"/>
                <w:szCs w:val="24"/>
              </w:rPr>
              <w:t>с</w:t>
            </w:r>
            <w:proofErr w:type="gramEnd"/>
            <w:r w:rsidRPr="003231EF">
              <w:rPr>
                <w:sz w:val="24"/>
                <w:szCs w:val="24"/>
              </w:rPr>
              <w:t xml:space="preserve">. </w:t>
            </w:r>
            <w:proofErr w:type="gramStart"/>
            <w:r w:rsidRPr="003231EF">
              <w:rPr>
                <w:sz w:val="24"/>
                <w:szCs w:val="24"/>
              </w:rPr>
              <w:t>Малая</w:t>
            </w:r>
            <w:proofErr w:type="gramEnd"/>
            <w:r w:rsidRPr="003231EF">
              <w:rPr>
                <w:sz w:val="24"/>
                <w:szCs w:val="24"/>
              </w:rPr>
              <w:t xml:space="preserve"> Боевка (состояние на 01.01.2014г)</w:t>
            </w:r>
          </w:p>
          <w:p w:rsidR="00513FFB" w:rsidRPr="003231EF" w:rsidRDefault="00513FFB" w:rsidP="00513FFB">
            <w:pPr>
              <w:jc w:val="both"/>
              <w:rPr>
                <w:color w:val="000000"/>
                <w:sz w:val="24"/>
                <w:szCs w:val="24"/>
              </w:rPr>
            </w:pPr>
            <w:r w:rsidRPr="003231EF">
              <w:rPr>
                <w:sz w:val="24"/>
                <w:szCs w:val="24"/>
              </w:rPr>
              <w:t xml:space="preserve">Документы о систематическом повышении профессионального уровня педагогов МБОУ ООШ </w:t>
            </w:r>
            <w:proofErr w:type="gramStart"/>
            <w:r w:rsidRPr="003231EF">
              <w:rPr>
                <w:sz w:val="24"/>
                <w:szCs w:val="24"/>
              </w:rPr>
              <w:t>с</w:t>
            </w:r>
            <w:proofErr w:type="gramEnd"/>
            <w:r w:rsidRPr="003231EF">
              <w:rPr>
                <w:sz w:val="24"/>
                <w:szCs w:val="24"/>
              </w:rPr>
              <w:t>. Малая Боевка</w:t>
            </w:r>
            <w:r>
              <w:rPr>
                <w:sz w:val="24"/>
                <w:szCs w:val="24"/>
              </w:rPr>
              <w:t>.</w:t>
            </w:r>
          </w:p>
        </w:tc>
        <w:tc>
          <w:tcPr>
            <w:tcW w:w="1395" w:type="dxa"/>
          </w:tcPr>
          <w:p w:rsidR="00513FFB" w:rsidRPr="00E734FB" w:rsidRDefault="00513FFB" w:rsidP="00513FFB">
            <w:pPr>
              <w:jc w:val="both"/>
              <w:rPr>
                <w:color w:val="000000"/>
                <w:sz w:val="24"/>
                <w:szCs w:val="24"/>
              </w:rPr>
            </w:pPr>
            <w:r>
              <w:rPr>
                <w:color w:val="000000"/>
                <w:sz w:val="24"/>
                <w:szCs w:val="24"/>
              </w:rPr>
              <w:t>01.11.2013г</w:t>
            </w:r>
          </w:p>
        </w:tc>
        <w:tc>
          <w:tcPr>
            <w:tcW w:w="2914" w:type="dxa"/>
          </w:tcPr>
          <w:p w:rsidR="00513FFB" w:rsidRPr="00E734FB" w:rsidRDefault="00513FFB" w:rsidP="00513FFB">
            <w:pPr>
              <w:jc w:val="both"/>
              <w:rPr>
                <w:color w:val="000000"/>
                <w:sz w:val="24"/>
                <w:szCs w:val="24"/>
              </w:rPr>
            </w:pPr>
            <w:r>
              <w:rPr>
                <w:color w:val="000000"/>
                <w:sz w:val="24"/>
                <w:szCs w:val="24"/>
              </w:rPr>
              <w:t>-</w:t>
            </w:r>
          </w:p>
        </w:tc>
        <w:tc>
          <w:tcPr>
            <w:tcW w:w="1748" w:type="dxa"/>
          </w:tcPr>
          <w:p w:rsidR="00513FFB" w:rsidRPr="00E734FB" w:rsidRDefault="00513FFB" w:rsidP="00513FFB">
            <w:pPr>
              <w:jc w:val="both"/>
              <w:rPr>
                <w:color w:val="000000"/>
                <w:sz w:val="24"/>
                <w:szCs w:val="24"/>
              </w:rPr>
            </w:pPr>
            <w:r>
              <w:rPr>
                <w:color w:val="000000"/>
                <w:sz w:val="24"/>
                <w:szCs w:val="24"/>
              </w:rPr>
              <w:t>-</w:t>
            </w:r>
          </w:p>
        </w:tc>
      </w:tr>
      <w:tr w:rsidR="00513FFB" w:rsidRPr="00E734FB" w:rsidTr="008F17E8">
        <w:tc>
          <w:tcPr>
            <w:tcW w:w="456" w:type="dxa"/>
          </w:tcPr>
          <w:p w:rsidR="00513FFB" w:rsidRPr="00E734FB" w:rsidRDefault="00513FFB" w:rsidP="00513FFB">
            <w:pPr>
              <w:jc w:val="both"/>
              <w:rPr>
                <w:color w:val="000000"/>
                <w:sz w:val="24"/>
                <w:szCs w:val="24"/>
              </w:rPr>
            </w:pPr>
            <w:r w:rsidRPr="00E734FB">
              <w:rPr>
                <w:color w:val="000000"/>
                <w:sz w:val="24"/>
                <w:szCs w:val="24"/>
              </w:rPr>
              <w:t>19</w:t>
            </w:r>
          </w:p>
        </w:tc>
        <w:tc>
          <w:tcPr>
            <w:tcW w:w="4332" w:type="dxa"/>
          </w:tcPr>
          <w:p w:rsidR="00513FFB" w:rsidRPr="001F64EE" w:rsidRDefault="00513FFB" w:rsidP="00194A01">
            <w:pPr>
              <w:widowControl w:val="0"/>
              <w:autoSpaceDE w:val="0"/>
              <w:autoSpaceDN w:val="0"/>
              <w:adjustRightInd w:val="0"/>
              <w:contextualSpacing/>
              <w:jc w:val="both"/>
              <w:rPr>
                <w:sz w:val="24"/>
                <w:szCs w:val="24"/>
              </w:rPr>
            </w:pPr>
            <w:r w:rsidRPr="001F64EE">
              <w:rPr>
                <w:sz w:val="24"/>
                <w:szCs w:val="24"/>
              </w:rPr>
              <w:t xml:space="preserve">В нарушение пункта 1.3 Положения о государственной (итоговой) аттестации выпускников </w:t>
            </w:r>
            <w:r w:rsidRPr="001F64EE">
              <w:rPr>
                <w:sz w:val="24"/>
                <w:szCs w:val="24"/>
                <w:lang w:val="en-US"/>
              </w:rPr>
              <w:t>IX</w:t>
            </w:r>
            <w:r w:rsidRPr="001F64EE">
              <w:rPr>
                <w:sz w:val="24"/>
                <w:szCs w:val="24"/>
              </w:rPr>
              <w:t xml:space="preserve"> и Х</w:t>
            </w:r>
            <w:r w:rsidRPr="001F64EE">
              <w:rPr>
                <w:sz w:val="24"/>
                <w:szCs w:val="24"/>
                <w:lang w:val="en-US"/>
              </w:rPr>
              <w:t>I</w:t>
            </w:r>
            <w:r w:rsidRPr="001F64EE">
              <w:rPr>
                <w:sz w:val="24"/>
                <w:szCs w:val="24"/>
              </w:rPr>
              <w:t xml:space="preserve"> (</w:t>
            </w:r>
            <w:proofErr w:type="gramStart"/>
            <w:r w:rsidRPr="001F64EE">
              <w:rPr>
                <w:sz w:val="24"/>
                <w:szCs w:val="24"/>
              </w:rPr>
              <w:t>Х</w:t>
            </w:r>
            <w:proofErr w:type="gramEnd"/>
            <w:r w:rsidRPr="001F64EE">
              <w:rPr>
                <w:sz w:val="24"/>
                <w:szCs w:val="24"/>
                <w:lang w:val="en-US"/>
              </w:rPr>
              <w:t>II</w:t>
            </w:r>
            <w:r w:rsidRPr="001F64EE">
              <w:rPr>
                <w:sz w:val="24"/>
                <w:szCs w:val="24"/>
              </w:rPr>
              <w:t xml:space="preserve">) классов общеобразовательных учреждений Российской Федерации, утверждённого приказом Минобразования РФ от 03.12.1999 № 1075, в протоколах    педагогического совета от 23.05.2011 № 7, от 24.05.2012 № 6 отсутствует указание на освоение выпускниками 9-го класса программ основного общего образования в полном объеме, в </w:t>
            </w:r>
            <w:r w:rsidRPr="001F64EE">
              <w:rPr>
                <w:sz w:val="24"/>
                <w:szCs w:val="24"/>
              </w:rPr>
              <w:lastRenderedPageBreak/>
              <w:t>приказах МБОУ ООШ от 23.05.2011 № 3, от 25.05.2012 № 14 не сказано о наличии у них положительных годовых отметок п</w:t>
            </w:r>
            <w:r w:rsidR="00194A01">
              <w:rPr>
                <w:sz w:val="24"/>
                <w:szCs w:val="24"/>
              </w:rPr>
              <w:t>о всем предметам учебного плана.</w:t>
            </w:r>
          </w:p>
        </w:tc>
        <w:tc>
          <w:tcPr>
            <w:tcW w:w="4528" w:type="dxa"/>
          </w:tcPr>
          <w:p w:rsidR="00513FFB" w:rsidRPr="006B0F6F" w:rsidRDefault="00513FFB" w:rsidP="00513FFB">
            <w:pPr>
              <w:spacing w:after="100" w:afterAutospacing="1"/>
              <w:jc w:val="both"/>
              <w:rPr>
                <w:sz w:val="24"/>
                <w:szCs w:val="24"/>
              </w:rPr>
            </w:pPr>
            <w:r w:rsidRPr="006B0F6F">
              <w:rPr>
                <w:sz w:val="24"/>
                <w:szCs w:val="24"/>
              </w:rPr>
              <w:lastRenderedPageBreak/>
              <w:t xml:space="preserve">Приказ </w:t>
            </w:r>
            <w:r>
              <w:rPr>
                <w:sz w:val="24"/>
                <w:szCs w:val="24"/>
              </w:rPr>
              <w:t xml:space="preserve">и протокол Педсовета </w:t>
            </w:r>
            <w:r w:rsidRPr="006B0F6F">
              <w:rPr>
                <w:sz w:val="24"/>
                <w:szCs w:val="24"/>
              </w:rPr>
              <w:t xml:space="preserve">«О выпуске </w:t>
            </w:r>
            <w:proofErr w:type="gramStart"/>
            <w:r w:rsidRPr="006B0F6F">
              <w:rPr>
                <w:sz w:val="24"/>
                <w:szCs w:val="24"/>
              </w:rPr>
              <w:t>обучающихся</w:t>
            </w:r>
            <w:proofErr w:type="gramEnd"/>
            <w:r w:rsidRPr="006B0F6F">
              <w:rPr>
                <w:sz w:val="24"/>
                <w:szCs w:val="24"/>
              </w:rPr>
              <w:t xml:space="preserve"> 9 класса, окончивших в 2013 году основную общеобразовательную школу»  находится в соответствии с установленными требованиями. </w:t>
            </w:r>
          </w:p>
          <w:p w:rsidR="00513FFB" w:rsidRDefault="00513FFB" w:rsidP="00513FFB">
            <w:pPr>
              <w:spacing w:after="100" w:afterAutospacing="1"/>
              <w:jc w:val="both"/>
              <w:rPr>
                <w:sz w:val="24"/>
                <w:szCs w:val="24"/>
              </w:rPr>
            </w:pPr>
            <w:r>
              <w:rPr>
                <w:sz w:val="24"/>
                <w:szCs w:val="24"/>
              </w:rPr>
              <w:t>Протокол Педагогического совета от 14.06.2013г №9 (3 вопрос повестки дня)</w:t>
            </w:r>
          </w:p>
          <w:p w:rsidR="00513FFB" w:rsidRPr="006B0F6F" w:rsidRDefault="00513FFB" w:rsidP="00513FFB">
            <w:pPr>
              <w:spacing w:after="100" w:afterAutospacing="1"/>
              <w:jc w:val="both"/>
              <w:rPr>
                <w:color w:val="000000"/>
                <w:sz w:val="24"/>
                <w:szCs w:val="24"/>
              </w:rPr>
            </w:pPr>
            <w:r w:rsidRPr="006B0F6F">
              <w:rPr>
                <w:sz w:val="24"/>
                <w:szCs w:val="24"/>
              </w:rPr>
              <w:t xml:space="preserve">Приказ «О выпуске обучающихся 9 класса, окончивших в 2013 году </w:t>
            </w:r>
            <w:r w:rsidRPr="006B0F6F">
              <w:rPr>
                <w:sz w:val="24"/>
                <w:szCs w:val="24"/>
              </w:rPr>
              <w:lastRenderedPageBreak/>
              <w:t>основную общеобразовательную школу»</w:t>
            </w:r>
            <w:r>
              <w:rPr>
                <w:sz w:val="24"/>
                <w:szCs w:val="24"/>
              </w:rPr>
              <w:t xml:space="preserve"> от 14.06.2013г №25</w:t>
            </w:r>
          </w:p>
        </w:tc>
        <w:tc>
          <w:tcPr>
            <w:tcW w:w="1395" w:type="dxa"/>
          </w:tcPr>
          <w:p w:rsidR="00513FFB" w:rsidRPr="00E734FB" w:rsidRDefault="00513FFB" w:rsidP="00513FFB">
            <w:pPr>
              <w:spacing w:after="100" w:afterAutospacing="1"/>
              <w:jc w:val="both"/>
              <w:rPr>
                <w:color w:val="000000"/>
                <w:sz w:val="24"/>
                <w:szCs w:val="24"/>
              </w:rPr>
            </w:pPr>
            <w:r>
              <w:rPr>
                <w:color w:val="000000"/>
                <w:sz w:val="24"/>
                <w:szCs w:val="24"/>
              </w:rPr>
              <w:lastRenderedPageBreak/>
              <w:t>04.10.2013г</w:t>
            </w:r>
          </w:p>
        </w:tc>
        <w:tc>
          <w:tcPr>
            <w:tcW w:w="2914" w:type="dxa"/>
          </w:tcPr>
          <w:p w:rsidR="00513FFB" w:rsidRDefault="00513FFB" w:rsidP="00513FFB">
            <w:pPr>
              <w:spacing w:after="100" w:afterAutospacing="1"/>
              <w:rPr>
                <w:color w:val="000000"/>
                <w:sz w:val="24"/>
                <w:szCs w:val="24"/>
              </w:rPr>
            </w:pPr>
            <w:r>
              <w:rPr>
                <w:color w:val="000000"/>
                <w:sz w:val="24"/>
                <w:szCs w:val="24"/>
              </w:rPr>
              <w:t>-</w:t>
            </w:r>
          </w:p>
          <w:p w:rsidR="00513FFB" w:rsidRPr="00513FFB" w:rsidRDefault="00513FFB" w:rsidP="00513FFB">
            <w:pPr>
              <w:jc w:val="center"/>
              <w:rPr>
                <w:sz w:val="24"/>
                <w:szCs w:val="24"/>
              </w:rPr>
            </w:pPr>
          </w:p>
        </w:tc>
        <w:tc>
          <w:tcPr>
            <w:tcW w:w="1748" w:type="dxa"/>
          </w:tcPr>
          <w:p w:rsidR="00513FFB" w:rsidRPr="00E734FB" w:rsidRDefault="00513FFB" w:rsidP="00513FFB">
            <w:pPr>
              <w:spacing w:after="100" w:afterAutospacing="1"/>
              <w:jc w:val="both"/>
              <w:rPr>
                <w:color w:val="000000"/>
                <w:sz w:val="24"/>
                <w:szCs w:val="24"/>
              </w:rPr>
            </w:pPr>
          </w:p>
        </w:tc>
      </w:tr>
      <w:tr w:rsidR="00513FFB" w:rsidRPr="00E734FB" w:rsidTr="008F17E8">
        <w:tc>
          <w:tcPr>
            <w:tcW w:w="456" w:type="dxa"/>
          </w:tcPr>
          <w:p w:rsidR="00513FFB" w:rsidRPr="00E734FB" w:rsidRDefault="00513FFB" w:rsidP="00513FFB">
            <w:pPr>
              <w:spacing w:after="100" w:afterAutospacing="1"/>
              <w:jc w:val="both"/>
              <w:rPr>
                <w:color w:val="000000"/>
                <w:sz w:val="24"/>
                <w:szCs w:val="24"/>
              </w:rPr>
            </w:pPr>
            <w:r w:rsidRPr="00E734FB">
              <w:rPr>
                <w:color w:val="000000"/>
                <w:sz w:val="24"/>
                <w:szCs w:val="24"/>
              </w:rPr>
              <w:lastRenderedPageBreak/>
              <w:t>20</w:t>
            </w:r>
          </w:p>
        </w:tc>
        <w:tc>
          <w:tcPr>
            <w:tcW w:w="4332" w:type="dxa"/>
          </w:tcPr>
          <w:p w:rsidR="00513FFB" w:rsidRPr="00406522" w:rsidRDefault="00513FFB" w:rsidP="00513FFB">
            <w:pPr>
              <w:spacing w:after="100" w:afterAutospacing="1"/>
              <w:jc w:val="both"/>
              <w:rPr>
                <w:sz w:val="24"/>
                <w:szCs w:val="24"/>
              </w:rPr>
            </w:pPr>
            <w:proofErr w:type="gramStart"/>
            <w:r w:rsidRPr="00406522">
              <w:rPr>
                <w:sz w:val="24"/>
                <w:szCs w:val="24"/>
              </w:rPr>
              <w:t>В нарушение пунктов 10, 12 Положения о золотой и серебряной медалях «За особые успехи в учении», о похвальной грамоте «За особые успехи в изучении отдельных предметов» и похвальном листе «За отличные успехи в учении», утвержденного приказом Минобразования РФ от 03.12.1999 № 1076, в решениях педагогического</w:t>
            </w:r>
            <w:r>
              <w:rPr>
                <w:sz w:val="24"/>
                <w:szCs w:val="24"/>
              </w:rPr>
              <w:t xml:space="preserve"> совета от 10.06.2011 № 9, от 14</w:t>
            </w:r>
            <w:r w:rsidRPr="00406522">
              <w:rPr>
                <w:sz w:val="24"/>
                <w:szCs w:val="24"/>
              </w:rPr>
              <w:t>.06.2013 № 9 и приказах от 15.06.2011 № 8, от 14.06.2013 № 24 не</w:t>
            </w:r>
            <w:proofErr w:type="gramEnd"/>
            <w:r w:rsidRPr="00406522">
              <w:rPr>
                <w:sz w:val="24"/>
                <w:szCs w:val="24"/>
              </w:rPr>
              <w:t xml:space="preserve"> указаны основания для награждения выпускников 9-х классов грамотой «За особые успехи в изучении отдельных предметов»</w:t>
            </w:r>
            <w:r w:rsidR="00194A01">
              <w:rPr>
                <w:sz w:val="24"/>
                <w:szCs w:val="24"/>
              </w:rPr>
              <w:t>.</w:t>
            </w:r>
          </w:p>
        </w:tc>
        <w:tc>
          <w:tcPr>
            <w:tcW w:w="4528" w:type="dxa"/>
          </w:tcPr>
          <w:p w:rsidR="00513FFB" w:rsidRDefault="00513FFB" w:rsidP="00513FFB">
            <w:pPr>
              <w:spacing w:after="100" w:afterAutospacing="1"/>
              <w:jc w:val="both"/>
              <w:rPr>
                <w:sz w:val="24"/>
                <w:szCs w:val="24"/>
              </w:rPr>
            </w:pPr>
            <w:r>
              <w:rPr>
                <w:sz w:val="24"/>
                <w:szCs w:val="24"/>
              </w:rPr>
              <w:t>Протокол Педагогического совета от 14.06.2013г №9 и П</w:t>
            </w:r>
            <w:r w:rsidRPr="00406522">
              <w:rPr>
                <w:sz w:val="24"/>
                <w:szCs w:val="24"/>
              </w:rPr>
              <w:t>риказ от 14.06.2013г №24 «О выдаче аттестатов об основном общем образовании и выпуске обучающихся 9 класса, о награждении похвальной грамотой «За особые успехи в изучении отдельных предметов»»</w:t>
            </w:r>
            <w:r>
              <w:rPr>
                <w:sz w:val="24"/>
                <w:szCs w:val="24"/>
              </w:rPr>
              <w:t xml:space="preserve"> приведены в соответствие с требованиями.</w:t>
            </w:r>
            <w:r w:rsidRPr="00406522">
              <w:rPr>
                <w:sz w:val="24"/>
                <w:szCs w:val="24"/>
              </w:rPr>
              <w:t xml:space="preserve"> </w:t>
            </w:r>
          </w:p>
          <w:p w:rsidR="00513FFB" w:rsidRDefault="00513FFB" w:rsidP="00513FFB">
            <w:pPr>
              <w:spacing w:after="100" w:afterAutospacing="1"/>
              <w:jc w:val="both"/>
              <w:rPr>
                <w:sz w:val="24"/>
                <w:szCs w:val="24"/>
              </w:rPr>
            </w:pPr>
            <w:r>
              <w:rPr>
                <w:sz w:val="24"/>
                <w:szCs w:val="24"/>
              </w:rPr>
              <w:t>Протокол Педагогического совета от 14.06.2013г №9 (2 вопрос повестки дня)</w:t>
            </w:r>
          </w:p>
          <w:p w:rsidR="00513FFB" w:rsidRDefault="00513FFB" w:rsidP="00513FFB">
            <w:pPr>
              <w:spacing w:after="100" w:afterAutospacing="1"/>
              <w:jc w:val="both"/>
              <w:rPr>
                <w:sz w:val="24"/>
                <w:szCs w:val="24"/>
              </w:rPr>
            </w:pPr>
            <w:r>
              <w:rPr>
                <w:sz w:val="24"/>
                <w:szCs w:val="24"/>
              </w:rPr>
              <w:t>Выписка из протокола Педагогического совета №2 от 11.11.2013г (О внесении изменений в протокол Педагогического совета школы от 14.06.2014 №9)</w:t>
            </w:r>
          </w:p>
          <w:p w:rsidR="00513FFB" w:rsidRPr="00406522" w:rsidRDefault="00513FFB" w:rsidP="00513FFB">
            <w:pPr>
              <w:spacing w:after="100" w:afterAutospacing="1"/>
              <w:jc w:val="both"/>
              <w:rPr>
                <w:sz w:val="24"/>
                <w:szCs w:val="24"/>
              </w:rPr>
            </w:pPr>
            <w:r>
              <w:rPr>
                <w:sz w:val="24"/>
                <w:szCs w:val="24"/>
              </w:rPr>
              <w:t>Приказ директора от 11.11.2013г №254 «О внесении изменений в протокол Педагогического совета школы от 14.06.2013г №9»</w:t>
            </w:r>
          </w:p>
          <w:p w:rsidR="00513FFB" w:rsidRDefault="00513FFB" w:rsidP="00513FFB">
            <w:pPr>
              <w:spacing w:after="100" w:afterAutospacing="1"/>
              <w:jc w:val="both"/>
              <w:rPr>
                <w:sz w:val="24"/>
                <w:szCs w:val="24"/>
              </w:rPr>
            </w:pPr>
            <w:r w:rsidRPr="006B0F6F">
              <w:rPr>
                <w:sz w:val="24"/>
                <w:szCs w:val="24"/>
              </w:rPr>
              <w:t xml:space="preserve">Приказ «О выдаче аттестатов об основном общем образовании, о награждении похвальной грамотой "За особые успехи в изучении отдельных </w:t>
            </w:r>
            <w:r w:rsidRPr="006B0F6F">
              <w:rPr>
                <w:sz w:val="24"/>
                <w:szCs w:val="24"/>
              </w:rPr>
              <w:lastRenderedPageBreak/>
              <w:t>предметов"» от 14.06.2013 №24</w:t>
            </w:r>
          </w:p>
          <w:p w:rsidR="00513FFB" w:rsidRPr="00406522" w:rsidRDefault="00513FFB" w:rsidP="00513FFB">
            <w:pPr>
              <w:spacing w:after="100" w:afterAutospacing="1"/>
              <w:jc w:val="both"/>
              <w:rPr>
                <w:color w:val="000000"/>
                <w:sz w:val="24"/>
                <w:szCs w:val="24"/>
              </w:rPr>
            </w:pPr>
            <w:r w:rsidRPr="00406522">
              <w:rPr>
                <w:sz w:val="24"/>
                <w:szCs w:val="24"/>
              </w:rPr>
              <w:t xml:space="preserve">Приказ  директора от 11.11.2013г №255 </w:t>
            </w:r>
            <w:r>
              <w:rPr>
                <w:sz w:val="24"/>
                <w:szCs w:val="24"/>
              </w:rPr>
              <w:t>«</w:t>
            </w:r>
            <w:r w:rsidRPr="00406522">
              <w:rPr>
                <w:sz w:val="24"/>
                <w:szCs w:val="24"/>
              </w:rPr>
              <w:t>О внесении изменений в приказ от 14.06.2013г №24 «О выдаче аттестатов об основном общем образовани</w:t>
            </w:r>
            <w:r>
              <w:rPr>
                <w:sz w:val="24"/>
                <w:szCs w:val="24"/>
              </w:rPr>
              <w:t>и</w:t>
            </w:r>
            <w:r w:rsidRPr="00406522">
              <w:rPr>
                <w:sz w:val="24"/>
                <w:szCs w:val="24"/>
              </w:rPr>
              <w:t xml:space="preserve">, о награждении похвальной грамотой «За особые успехи в изучении отдельных предметов»» </w:t>
            </w:r>
          </w:p>
        </w:tc>
        <w:tc>
          <w:tcPr>
            <w:tcW w:w="1395" w:type="dxa"/>
          </w:tcPr>
          <w:p w:rsidR="00513FFB" w:rsidRPr="00E734FB" w:rsidRDefault="00513FFB" w:rsidP="00513FFB">
            <w:pPr>
              <w:spacing w:after="100" w:afterAutospacing="1"/>
              <w:jc w:val="both"/>
              <w:rPr>
                <w:color w:val="000000"/>
                <w:sz w:val="24"/>
                <w:szCs w:val="24"/>
              </w:rPr>
            </w:pPr>
            <w:r>
              <w:rPr>
                <w:color w:val="000000"/>
                <w:sz w:val="24"/>
                <w:szCs w:val="24"/>
              </w:rPr>
              <w:lastRenderedPageBreak/>
              <w:t>11.11.2013г</w:t>
            </w:r>
          </w:p>
        </w:tc>
        <w:tc>
          <w:tcPr>
            <w:tcW w:w="2914" w:type="dxa"/>
          </w:tcPr>
          <w:p w:rsidR="00513FFB" w:rsidRPr="00E734FB" w:rsidRDefault="00513FFB" w:rsidP="00513FFB">
            <w:pPr>
              <w:spacing w:after="100" w:afterAutospacing="1"/>
              <w:jc w:val="both"/>
              <w:rPr>
                <w:color w:val="000000"/>
                <w:sz w:val="24"/>
                <w:szCs w:val="24"/>
              </w:rPr>
            </w:pPr>
            <w:r>
              <w:rPr>
                <w:color w:val="000000"/>
                <w:sz w:val="24"/>
                <w:szCs w:val="24"/>
              </w:rPr>
              <w:t>-</w:t>
            </w:r>
          </w:p>
        </w:tc>
        <w:tc>
          <w:tcPr>
            <w:tcW w:w="1748" w:type="dxa"/>
          </w:tcPr>
          <w:p w:rsidR="00513FFB" w:rsidRPr="00E734FB" w:rsidRDefault="00513FFB" w:rsidP="00513FFB">
            <w:pPr>
              <w:spacing w:after="100" w:afterAutospacing="1"/>
              <w:jc w:val="both"/>
              <w:rPr>
                <w:color w:val="000000"/>
                <w:sz w:val="24"/>
                <w:szCs w:val="24"/>
              </w:rPr>
            </w:pPr>
          </w:p>
        </w:tc>
      </w:tr>
      <w:tr w:rsidR="00513FFB" w:rsidRPr="00E734FB" w:rsidTr="008F17E8">
        <w:tc>
          <w:tcPr>
            <w:tcW w:w="456" w:type="dxa"/>
          </w:tcPr>
          <w:p w:rsidR="00513FFB" w:rsidRPr="00E734FB" w:rsidRDefault="00513FFB" w:rsidP="00513FFB">
            <w:pPr>
              <w:spacing w:after="100" w:afterAutospacing="1"/>
              <w:jc w:val="both"/>
              <w:rPr>
                <w:color w:val="000000"/>
                <w:sz w:val="24"/>
                <w:szCs w:val="24"/>
              </w:rPr>
            </w:pPr>
            <w:r w:rsidRPr="00E734FB">
              <w:rPr>
                <w:color w:val="000000"/>
                <w:sz w:val="24"/>
                <w:szCs w:val="24"/>
              </w:rPr>
              <w:lastRenderedPageBreak/>
              <w:t>21</w:t>
            </w:r>
          </w:p>
        </w:tc>
        <w:tc>
          <w:tcPr>
            <w:tcW w:w="4332" w:type="dxa"/>
          </w:tcPr>
          <w:p w:rsidR="00513FFB" w:rsidRPr="006B0F6F" w:rsidRDefault="00513FFB" w:rsidP="00513FFB">
            <w:pPr>
              <w:spacing w:after="100" w:afterAutospacing="1"/>
              <w:jc w:val="both"/>
              <w:rPr>
                <w:sz w:val="24"/>
                <w:szCs w:val="24"/>
              </w:rPr>
            </w:pPr>
            <w:proofErr w:type="gramStart"/>
            <w:r w:rsidRPr="006B0F6F">
              <w:rPr>
                <w:sz w:val="24"/>
                <w:szCs w:val="24"/>
              </w:rPr>
              <w:t>В нарушение пунктов 3, 4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 утвержденного   приказом   Министерства   образования   и   науки   РФ   от 28.02.2011 №224  (далее       Порядка  выдачи  документов),  в  приказах  от 15.</w:t>
            </w:r>
            <w:r>
              <w:rPr>
                <w:sz w:val="24"/>
                <w:szCs w:val="24"/>
              </w:rPr>
              <w:t xml:space="preserve">06.2011  № 7, от  16.06.2012 № </w:t>
            </w:r>
            <w:r w:rsidRPr="006B0F6F">
              <w:rPr>
                <w:sz w:val="24"/>
                <w:szCs w:val="24"/>
              </w:rPr>
              <w:t>16 отсутствует основание для выдачи аттестатов   об  основном  общем  образовании,   в  том  числе  аттестатов</w:t>
            </w:r>
            <w:proofErr w:type="gramEnd"/>
            <w:r w:rsidRPr="006B0F6F">
              <w:rPr>
                <w:sz w:val="24"/>
                <w:szCs w:val="24"/>
              </w:rPr>
              <w:t xml:space="preserve">   с отличием</w:t>
            </w:r>
            <w:r w:rsidR="00194A01">
              <w:rPr>
                <w:sz w:val="24"/>
                <w:szCs w:val="24"/>
              </w:rPr>
              <w:t>.</w:t>
            </w:r>
          </w:p>
        </w:tc>
        <w:tc>
          <w:tcPr>
            <w:tcW w:w="4528" w:type="dxa"/>
          </w:tcPr>
          <w:p w:rsidR="00513FFB" w:rsidRPr="006B0F6F" w:rsidRDefault="00513FFB" w:rsidP="00513FFB">
            <w:pPr>
              <w:spacing w:after="100" w:afterAutospacing="1"/>
              <w:jc w:val="both"/>
              <w:rPr>
                <w:sz w:val="24"/>
                <w:szCs w:val="24"/>
              </w:rPr>
            </w:pPr>
            <w:r w:rsidRPr="006B0F6F">
              <w:rPr>
                <w:color w:val="000000"/>
                <w:sz w:val="24"/>
                <w:szCs w:val="24"/>
              </w:rPr>
              <w:t xml:space="preserve">Приказы </w:t>
            </w:r>
            <w:r w:rsidRPr="006B0F6F">
              <w:rPr>
                <w:sz w:val="24"/>
                <w:szCs w:val="24"/>
              </w:rPr>
              <w:t>«О выдаче аттестато</w:t>
            </w:r>
            <w:r>
              <w:rPr>
                <w:sz w:val="24"/>
                <w:szCs w:val="24"/>
              </w:rPr>
              <w:t>в об основном общем образовании</w:t>
            </w:r>
            <w:r w:rsidRPr="006B0F6F">
              <w:rPr>
                <w:sz w:val="24"/>
                <w:szCs w:val="24"/>
              </w:rPr>
              <w:t xml:space="preserve">, о награждении похвальной грамотой "За особые успехи в изучении отдельных предметов"» в 2013г  приведены в соответствие   с требованиями. </w:t>
            </w:r>
          </w:p>
          <w:p w:rsidR="00513FFB" w:rsidRPr="006B0F6F" w:rsidRDefault="00513FFB" w:rsidP="00513FFB">
            <w:pPr>
              <w:spacing w:after="100" w:afterAutospacing="1"/>
              <w:jc w:val="both"/>
              <w:rPr>
                <w:color w:val="000000"/>
                <w:sz w:val="24"/>
                <w:szCs w:val="24"/>
              </w:rPr>
            </w:pPr>
            <w:r w:rsidRPr="006B0F6F">
              <w:rPr>
                <w:sz w:val="24"/>
                <w:szCs w:val="24"/>
              </w:rPr>
              <w:t>Приказ «О выдаче аттестатов об основном общем образовании, о награждении похвальной грамотой "За особые успехи в изучении отдельных предметов"» от 14.06.2013 №24</w:t>
            </w:r>
          </w:p>
        </w:tc>
        <w:tc>
          <w:tcPr>
            <w:tcW w:w="1395" w:type="dxa"/>
          </w:tcPr>
          <w:p w:rsidR="00513FFB" w:rsidRPr="00E734FB" w:rsidRDefault="00513FFB" w:rsidP="00513FFB">
            <w:pPr>
              <w:spacing w:after="100" w:afterAutospacing="1"/>
              <w:jc w:val="both"/>
              <w:rPr>
                <w:color w:val="000000"/>
                <w:sz w:val="24"/>
                <w:szCs w:val="24"/>
              </w:rPr>
            </w:pPr>
            <w:r>
              <w:rPr>
                <w:color w:val="000000"/>
                <w:sz w:val="24"/>
                <w:szCs w:val="24"/>
              </w:rPr>
              <w:t>04.10.2013г</w:t>
            </w:r>
          </w:p>
        </w:tc>
        <w:tc>
          <w:tcPr>
            <w:tcW w:w="2914" w:type="dxa"/>
          </w:tcPr>
          <w:p w:rsidR="00513FFB" w:rsidRPr="00E734FB" w:rsidRDefault="00513FFB" w:rsidP="00513FFB">
            <w:pPr>
              <w:spacing w:after="100" w:afterAutospacing="1"/>
              <w:jc w:val="both"/>
              <w:rPr>
                <w:color w:val="000000"/>
                <w:sz w:val="24"/>
                <w:szCs w:val="24"/>
              </w:rPr>
            </w:pPr>
            <w:r>
              <w:rPr>
                <w:color w:val="000000"/>
                <w:sz w:val="24"/>
                <w:szCs w:val="24"/>
              </w:rPr>
              <w:t>-</w:t>
            </w:r>
          </w:p>
        </w:tc>
        <w:tc>
          <w:tcPr>
            <w:tcW w:w="1748" w:type="dxa"/>
          </w:tcPr>
          <w:p w:rsidR="00513FFB" w:rsidRPr="00E734FB" w:rsidRDefault="00513FFB" w:rsidP="00513FFB">
            <w:pPr>
              <w:spacing w:after="100" w:afterAutospacing="1"/>
              <w:jc w:val="both"/>
              <w:rPr>
                <w:color w:val="000000"/>
                <w:sz w:val="24"/>
                <w:szCs w:val="24"/>
              </w:rPr>
            </w:pPr>
          </w:p>
        </w:tc>
      </w:tr>
      <w:tr w:rsidR="00513FFB" w:rsidRPr="00E734FB" w:rsidTr="008F17E8">
        <w:tc>
          <w:tcPr>
            <w:tcW w:w="456" w:type="dxa"/>
          </w:tcPr>
          <w:p w:rsidR="00513FFB" w:rsidRPr="00E734FB" w:rsidRDefault="00513FFB" w:rsidP="00513FFB">
            <w:pPr>
              <w:spacing w:after="100" w:afterAutospacing="1"/>
              <w:jc w:val="both"/>
              <w:rPr>
                <w:color w:val="000000"/>
                <w:sz w:val="24"/>
                <w:szCs w:val="24"/>
              </w:rPr>
            </w:pPr>
            <w:r w:rsidRPr="00E734FB">
              <w:rPr>
                <w:color w:val="000000"/>
                <w:sz w:val="24"/>
                <w:szCs w:val="24"/>
              </w:rPr>
              <w:t>22</w:t>
            </w:r>
          </w:p>
        </w:tc>
        <w:tc>
          <w:tcPr>
            <w:tcW w:w="4332" w:type="dxa"/>
          </w:tcPr>
          <w:p w:rsidR="00513FFB" w:rsidRPr="002107AB" w:rsidRDefault="00513FFB" w:rsidP="00513FFB">
            <w:pPr>
              <w:spacing w:after="100" w:afterAutospacing="1"/>
              <w:jc w:val="both"/>
              <w:rPr>
                <w:sz w:val="24"/>
                <w:szCs w:val="24"/>
              </w:rPr>
            </w:pPr>
            <w:r w:rsidRPr="002107AB">
              <w:rPr>
                <w:sz w:val="24"/>
                <w:szCs w:val="24"/>
              </w:rPr>
              <w:t>В нарушение пункта 7 Порядка выдачи документов в Книге выдачи аттестатов об   основном   общем  образовании  не  указаны  дата  получения  аттестата выпускниками 2010-2011  учебного года, дата и номер приказа о выдаче аттестата</w:t>
            </w:r>
            <w:r>
              <w:rPr>
                <w:sz w:val="24"/>
                <w:szCs w:val="24"/>
              </w:rPr>
              <w:t>.</w:t>
            </w:r>
          </w:p>
        </w:tc>
        <w:tc>
          <w:tcPr>
            <w:tcW w:w="4528" w:type="dxa"/>
          </w:tcPr>
          <w:p w:rsidR="00513FFB" w:rsidRPr="009E6509" w:rsidRDefault="00513FFB" w:rsidP="00513FFB">
            <w:pPr>
              <w:spacing w:before="100" w:beforeAutospacing="1"/>
              <w:contextualSpacing/>
              <w:jc w:val="both"/>
              <w:rPr>
                <w:sz w:val="24"/>
                <w:szCs w:val="24"/>
              </w:rPr>
            </w:pPr>
            <w:r w:rsidRPr="009E6509">
              <w:rPr>
                <w:sz w:val="24"/>
                <w:szCs w:val="24"/>
              </w:rPr>
              <w:t xml:space="preserve">Книга выдачи аттестатов об   основном   общем  образовании, оконченная 31.01.2012г, приведена в соответствие с  установленными требованиями: указана  дата  получения  аттестата выпускниками 2010-2011  учебного года, дата и номер приказа о выдаче аттестата. </w:t>
            </w:r>
          </w:p>
          <w:p w:rsidR="00513FFB" w:rsidRPr="009E6509" w:rsidRDefault="00513FFB" w:rsidP="00513FFB">
            <w:pPr>
              <w:spacing w:before="100" w:beforeAutospacing="1"/>
              <w:contextualSpacing/>
              <w:jc w:val="both"/>
              <w:rPr>
                <w:sz w:val="24"/>
                <w:szCs w:val="24"/>
              </w:rPr>
            </w:pPr>
            <w:r>
              <w:rPr>
                <w:sz w:val="24"/>
                <w:szCs w:val="24"/>
              </w:rPr>
              <w:t>Приказ</w:t>
            </w:r>
            <w:r w:rsidRPr="009E6509">
              <w:rPr>
                <w:sz w:val="24"/>
                <w:szCs w:val="24"/>
              </w:rPr>
              <w:t xml:space="preserve"> директора от 15.06.2011г №7 «О выдаче аттестатов за курс основной </w:t>
            </w:r>
            <w:r w:rsidRPr="009E6509">
              <w:rPr>
                <w:sz w:val="24"/>
                <w:szCs w:val="24"/>
              </w:rPr>
              <w:lastRenderedPageBreak/>
              <w:t>общеобразовательной школы»</w:t>
            </w:r>
          </w:p>
        </w:tc>
        <w:tc>
          <w:tcPr>
            <w:tcW w:w="1395" w:type="dxa"/>
          </w:tcPr>
          <w:p w:rsidR="00513FFB" w:rsidRPr="00E734FB" w:rsidRDefault="00513FFB" w:rsidP="00513FFB">
            <w:pPr>
              <w:spacing w:after="100" w:afterAutospacing="1"/>
              <w:jc w:val="both"/>
              <w:rPr>
                <w:color w:val="000000"/>
                <w:sz w:val="24"/>
                <w:szCs w:val="24"/>
              </w:rPr>
            </w:pPr>
            <w:r>
              <w:rPr>
                <w:color w:val="000000"/>
                <w:sz w:val="24"/>
                <w:szCs w:val="24"/>
              </w:rPr>
              <w:lastRenderedPageBreak/>
              <w:t>07.10.2013г</w:t>
            </w:r>
          </w:p>
        </w:tc>
        <w:tc>
          <w:tcPr>
            <w:tcW w:w="2914" w:type="dxa"/>
          </w:tcPr>
          <w:p w:rsidR="00513FFB" w:rsidRPr="00E734FB" w:rsidRDefault="00513FFB" w:rsidP="00513FFB">
            <w:pPr>
              <w:spacing w:after="100" w:afterAutospacing="1"/>
              <w:jc w:val="both"/>
              <w:rPr>
                <w:color w:val="000000"/>
                <w:sz w:val="24"/>
                <w:szCs w:val="24"/>
              </w:rPr>
            </w:pPr>
            <w:r>
              <w:rPr>
                <w:color w:val="000000"/>
                <w:sz w:val="24"/>
                <w:szCs w:val="24"/>
              </w:rPr>
              <w:t>-</w:t>
            </w:r>
          </w:p>
        </w:tc>
        <w:tc>
          <w:tcPr>
            <w:tcW w:w="1748" w:type="dxa"/>
          </w:tcPr>
          <w:p w:rsidR="00513FFB" w:rsidRPr="00E734FB" w:rsidRDefault="00513FFB" w:rsidP="00513FFB">
            <w:pPr>
              <w:spacing w:after="100" w:afterAutospacing="1"/>
              <w:jc w:val="both"/>
              <w:rPr>
                <w:color w:val="000000"/>
                <w:sz w:val="24"/>
                <w:szCs w:val="24"/>
              </w:rPr>
            </w:pPr>
          </w:p>
        </w:tc>
      </w:tr>
      <w:tr w:rsidR="00513FFB" w:rsidRPr="00E734FB" w:rsidTr="008F17E8">
        <w:tc>
          <w:tcPr>
            <w:tcW w:w="456" w:type="dxa"/>
          </w:tcPr>
          <w:p w:rsidR="00513FFB" w:rsidRPr="00E734FB" w:rsidRDefault="00513FFB" w:rsidP="00513FFB">
            <w:pPr>
              <w:jc w:val="both"/>
              <w:rPr>
                <w:color w:val="000000"/>
                <w:sz w:val="24"/>
                <w:szCs w:val="24"/>
              </w:rPr>
            </w:pPr>
            <w:r w:rsidRPr="00E734FB">
              <w:rPr>
                <w:color w:val="000000"/>
                <w:sz w:val="24"/>
                <w:szCs w:val="24"/>
              </w:rPr>
              <w:lastRenderedPageBreak/>
              <w:t>23</w:t>
            </w:r>
          </w:p>
        </w:tc>
        <w:tc>
          <w:tcPr>
            <w:tcW w:w="4332" w:type="dxa"/>
          </w:tcPr>
          <w:p w:rsidR="00513FFB" w:rsidRPr="009E6509" w:rsidRDefault="00513FFB" w:rsidP="00513FFB">
            <w:pPr>
              <w:widowControl w:val="0"/>
              <w:autoSpaceDE w:val="0"/>
              <w:autoSpaceDN w:val="0"/>
              <w:adjustRightInd w:val="0"/>
              <w:contextualSpacing/>
              <w:jc w:val="both"/>
              <w:rPr>
                <w:sz w:val="24"/>
                <w:szCs w:val="24"/>
              </w:rPr>
            </w:pPr>
            <w:r w:rsidRPr="009E6509">
              <w:rPr>
                <w:sz w:val="24"/>
                <w:szCs w:val="24"/>
              </w:rPr>
              <w:t>В нарушение пункта 8 Порядка выдачи документов в Книге для учета и записи аттестатов об основном общем образовании отсутствует сквозная нумерация, после записи выданных аттестатов не проставлены дата и номер приказа об окончании образовательного</w:t>
            </w:r>
            <w:r w:rsidR="00194A01">
              <w:rPr>
                <w:sz w:val="24"/>
                <w:szCs w:val="24"/>
              </w:rPr>
              <w:t xml:space="preserve"> учреждения и выдаче аттестатов.</w:t>
            </w:r>
          </w:p>
          <w:p w:rsidR="00513FFB" w:rsidRPr="009E6509" w:rsidRDefault="00513FFB" w:rsidP="00513FFB">
            <w:pPr>
              <w:jc w:val="both"/>
              <w:rPr>
                <w:sz w:val="24"/>
                <w:szCs w:val="24"/>
              </w:rPr>
            </w:pPr>
          </w:p>
        </w:tc>
        <w:tc>
          <w:tcPr>
            <w:tcW w:w="4528" w:type="dxa"/>
          </w:tcPr>
          <w:p w:rsidR="00513FFB" w:rsidRDefault="00513FFB" w:rsidP="00513FFB">
            <w:pPr>
              <w:spacing w:before="100" w:beforeAutospacing="1"/>
              <w:contextualSpacing/>
              <w:jc w:val="both"/>
              <w:rPr>
                <w:sz w:val="24"/>
                <w:szCs w:val="24"/>
              </w:rPr>
            </w:pPr>
            <w:r w:rsidRPr="009E6509">
              <w:rPr>
                <w:sz w:val="24"/>
                <w:szCs w:val="24"/>
              </w:rPr>
              <w:t xml:space="preserve">Книга выдачи аттестатов об   основном   общем  образовании, оконченная 31.01.2012г, приведена в соответствие с </w:t>
            </w:r>
            <w:proofErr w:type="spellStart"/>
            <w:proofErr w:type="gramStart"/>
            <w:r w:rsidRPr="009E6509">
              <w:rPr>
                <w:sz w:val="24"/>
                <w:szCs w:val="24"/>
              </w:rPr>
              <w:t>с</w:t>
            </w:r>
            <w:proofErr w:type="spellEnd"/>
            <w:proofErr w:type="gramEnd"/>
            <w:r w:rsidRPr="009E6509">
              <w:rPr>
                <w:sz w:val="24"/>
                <w:szCs w:val="24"/>
              </w:rPr>
              <w:t xml:space="preserve"> установленными требованиями: сквозным способом пронумерован список выпускников, получивших аттестат</w:t>
            </w:r>
            <w:r>
              <w:rPr>
                <w:sz w:val="24"/>
                <w:szCs w:val="24"/>
              </w:rPr>
              <w:t>ы об основном общем образовании;</w:t>
            </w:r>
          </w:p>
          <w:p w:rsidR="00513FFB" w:rsidRPr="009E6509" w:rsidRDefault="00513FFB" w:rsidP="00513FFB">
            <w:pPr>
              <w:spacing w:before="100" w:beforeAutospacing="1"/>
              <w:contextualSpacing/>
              <w:jc w:val="both"/>
              <w:rPr>
                <w:sz w:val="24"/>
                <w:szCs w:val="24"/>
              </w:rPr>
            </w:pPr>
            <w:r w:rsidRPr="009E6509">
              <w:rPr>
                <w:sz w:val="24"/>
                <w:szCs w:val="24"/>
              </w:rPr>
              <w:t xml:space="preserve">указана  дата  </w:t>
            </w:r>
            <w:r>
              <w:rPr>
                <w:sz w:val="24"/>
                <w:szCs w:val="24"/>
              </w:rPr>
              <w:t>и номер приказа об окончании ОУ и выдаче аттестатов</w:t>
            </w:r>
            <w:r w:rsidRPr="009E6509">
              <w:rPr>
                <w:sz w:val="24"/>
                <w:szCs w:val="24"/>
              </w:rPr>
              <w:t xml:space="preserve">. </w:t>
            </w:r>
          </w:p>
          <w:p w:rsidR="00513FFB" w:rsidRDefault="00513FFB" w:rsidP="00513FFB">
            <w:pPr>
              <w:spacing w:before="100" w:beforeAutospacing="1"/>
              <w:contextualSpacing/>
              <w:jc w:val="both"/>
              <w:rPr>
                <w:sz w:val="24"/>
                <w:szCs w:val="24"/>
              </w:rPr>
            </w:pPr>
            <w:r w:rsidRPr="009E6509">
              <w:rPr>
                <w:sz w:val="24"/>
                <w:szCs w:val="24"/>
              </w:rPr>
              <w:t>Копии последних страниц старой и новой  книги выдачи аттестатов об   основном   общем  образовании.</w:t>
            </w:r>
          </w:p>
          <w:p w:rsidR="00513FFB" w:rsidRPr="009E6509" w:rsidRDefault="00513FFB" w:rsidP="00513FFB">
            <w:pPr>
              <w:spacing w:before="100" w:beforeAutospacing="1"/>
              <w:contextualSpacing/>
              <w:jc w:val="both"/>
              <w:rPr>
                <w:sz w:val="24"/>
                <w:szCs w:val="24"/>
              </w:rPr>
            </w:pPr>
            <w:r>
              <w:rPr>
                <w:sz w:val="24"/>
                <w:szCs w:val="24"/>
              </w:rPr>
              <w:t>Приказ</w:t>
            </w:r>
            <w:r w:rsidRPr="009E6509">
              <w:rPr>
                <w:sz w:val="24"/>
                <w:szCs w:val="24"/>
              </w:rPr>
              <w:t xml:space="preserve"> директора от 15.06.2011г №7 «О выдаче аттестатов за курс основной общеобразовательной школы»</w:t>
            </w:r>
          </w:p>
        </w:tc>
        <w:tc>
          <w:tcPr>
            <w:tcW w:w="1395" w:type="dxa"/>
          </w:tcPr>
          <w:p w:rsidR="00513FFB" w:rsidRPr="00E734FB" w:rsidRDefault="00513FFB" w:rsidP="00513FFB">
            <w:pPr>
              <w:jc w:val="both"/>
              <w:rPr>
                <w:color w:val="000000"/>
                <w:sz w:val="24"/>
                <w:szCs w:val="24"/>
              </w:rPr>
            </w:pPr>
            <w:r>
              <w:rPr>
                <w:color w:val="000000"/>
                <w:sz w:val="24"/>
                <w:szCs w:val="24"/>
              </w:rPr>
              <w:t>07.10.2013г</w:t>
            </w:r>
          </w:p>
        </w:tc>
        <w:tc>
          <w:tcPr>
            <w:tcW w:w="2914" w:type="dxa"/>
          </w:tcPr>
          <w:p w:rsidR="00513FFB" w:rsidRPr="00E734FB" w:rsidRDefault="00513FFB" w:rsidP="00513FFB">
            <w:pPr>
              <w:jc w:val="both"/>
              <w:rPr>
                <w:color w:val="000000"/>
                <w:sz w:val="24"/>
                <w:szCs w:val="24"/>
              </w:rPr>
            </w:pPr>
            <w:r>
              <w:rPr>
                <w:color w:val="000000"/>
                <w:sz w:val="24"/>
                <w:szCs w:val="24"/>
              </w:rPr>
              <w:t>-</w:t>
            </w:r>
          </w:p>
        </w:tc>
        <w:tc>
          <w:tcPr>
            <w:tcW w:w="1748" w:type="dxa"/>
          </w:tcPr>
          <w:p w:rsidR="00513FFB" w:rsidRPr="00E734FB" w:rsidRDefault="00513FFB" w:rsidP="00513FFB">
            <w:pPr>
              <w:jc w:val="both"/>
              <w:rPr>
                <w:color w:val="000000"/>
                <w:sz w:val="24"/>
                <w:szCs w:val="24"/>
              </w:rPr>
            </w:pPr>
          </w:p>
        </w:tc>
      </w:tr>
      <w:tr w:rsidR="00513FFB" w:rsidRPr="00E734FB" w:rsidTr="008F17E8">
        <w:tc>
          <w:tcPr>
            <w:tcW w:w="456" w:type="dxa"/>
          </w:tcPr>
          <w:p w:rsidR="00513FFB" w:rsidRPr="00E734FB" w:rsidRDefault="00513FFB" w:rsidP="00513FFB">
            <w:pPr>
              <w:jc w:val="both"/>
              <w:rPr>
                <w:color w:val="000000"/>
                <w:sz w:val="24"/>
                <w:szCs w:val="24"/>
              </w:rPr>
            </w:pPr>
            <w:r w:rsidRPr="00E734FB">
              <w:rPr>
                <w:color w:val="000000"/>
                <w:sz w:val="24"/>
                <w:szCs w:val="24"/>
              </w:rPr>
              <w:t>24</w:t>
            </w:r>
          </w:p>
        </w:tc>
        <w:tc>
          <w:tcPr>
            <w:tcW w:w="4332" w:type="dxa"/>
          </w:tcPr>
          <w:p w:rsidR="00513FFB" w:rsidRPr="00B57F91" w:rsidRDefault="00513FFB" w:rsidP="00194A01">
            <w:pPr>
              <w:spacing w:after="100" w:afterAutospacing="1"/>
              <w:jc w:val="both"/>
              <w:rPr>
                <w:sz w:val="24"/>
                <w:szCs w:val="24"/>
              </w:rPr>
            </w:pPr>
            <w:r w:rsidRPr="00B57F91">
              <w:rPr>
                <w:sz w:val="24"/>
                <w:szCs w:val="24"/>
              </w:rPr>
              <w:t>В нарушение пункта 21 части 3 статьи 28, частей 1, 2 статьи 29 Федерального закона РФ «Об образовании в Российской Федерации», постановления Правительства РФ от 10.07.2013 № 582 «Об утверждении Правил размещения на официальном сайте образовательной организации в информационно</w:t>
            </w:r>
            <w:r w:rsidR="00194A01">
              <w:rPr>
                <w:sz w:val="24"/>
                <w:szCs w:val="24"/>
              </w:rPr>
              <w:t xml:space="preserve"> </w:t>
            </w:r>
            <w:proofErr w:type="gramStart"/>
            <w:r w:rsidRPr="00B57F91">
              <w:rPr>
                <w:sz w:val="24"/>
                <w:szCs w:val="24"/>
              </w:rPr>
              <w:t>-т</w:t>
            </w:r>
            <w:proofErr w:type="gramEnd"/>
            <w:r w:rsidRPr="00B57F91">
              <w:rPr>
                <w:sz w:val="24"/>
                <w:szCs w:val="24"/>
              </w:rPr>
              <w:t xml:space="preserve">елекоммуникационной сети «Интернет» и обновления информации об образовательной организации» на официальном сайте МБОУ ООШ в сети «Интернет» не представлены информация о реализуемой </w:t>
            </w:r>
            <w:proofErr w:type="gramStart"/>
            <w:r w:rsidRPr="00B57F91">
              <w:rPr>
                <w:sz w:val="24"/>
                <w:szCs w:val="24"/>
              </w:rPr>
              <w:t xml:space="preserve">учреждением основной </w:t>
            </w:r>
            <w:r w:rsidRPr="00B57F91">
              <w:rPr>
                <w:sz w:val="24"/>
                <w:szCs w:val="24"/>
              </w:rPr>
              <w:lastRenderedPageBreak/>
              <w:t>образовательной программе основного общего образования с указанием учебных предметов, предусмотренных данной образовательной программой, о языках образования, о персональном составе педагогических работников с указанием уровня образования, квалификации и опыта работы, о поступлении   финансовых   и                              материальных средств и об их расходовании по итогам финансового года, о количестве вакантных мест для приема, копии образовательной программы основного общего образования, учебного плана, плана</w:t>
            </w:r>
            <w:proofErr w:type="gramEnd"/>
            <w:r w:rsidRPr="00B57F91">
              <w:rPr>
                <w:sz w:val="24"/>
                <w:szCs w:val="24"/>
              </w:rPr>
              <w:t xml:space="preserve"> финансово</w:t>
            </w:r>
            <w:r w:rsidR="00194A01">
              <w:rPr>
                <w:sz w:val="24"/>
                <w:szCs w:val="24"/>
              </w:rPr>
              <w:t xml:space="preserve"> </w:t>
            </w:r>
            <w:r w:rsidRPr="00B57F91">
              <w:rPr>
                <w:sz w:val="24"/>
                <w:szCs w:val="24"/>
              </w:rPr>
              <w:t>-</w:t>
            </w:r>
            <w:r w:rsidR="00194A01">
              <w:rPr>
                <w:sz w:val="24"/>
                <w:szCs w:val="24"/>
              </w:rPr>
              <w:t xml:space="preserve"> </w:t>
            </w:r>
            <w:r w:rsidRPr="00B57F91">
              <w:rPr>
                <w:sz w:val="24"/>
                <w:szCs w:val="24"/>
              </w:rPr>
              <w:t xml:space="preserve">хозяйственной </w:t>
            </w:r>
            <w:r w:rsidR="00194A01">
              <w:rPr>
                <w:sz w:val="24"/>
                <w:szCs w:val="24"/>
              </w:rPr>
              <w:t>д</w:t>
            </w:r>
            <w:r w:rsidRPr="00B57F91">
              <w:rPr>
                <w:sz w:val="24"/>
                <w:szCs w:val="24"/>
              </w:rPr>
              <w:t>еятельности, локальных нормативных актов, регламентирующих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r w:rsidR="00194A01">
              <w:rPr>
                <w:sz w:val="24"/>
                <w:szCs w:val="24"/>
              </w:rPr>
              <w:t>.</w:t>
            </w:r>
          </w:p>
        </w:tc>
        <w:tc>
          <w:tcPr>
            <w:tcW w:w="4528" w:type="dxa"/>
          </w:tcPr>
          <w:p w:rsidR="00513FFB" w:rsidRPr="00E734FB" w:rsidRDefault="00513FFB" w:rsidP="00513FFB">
            <w:pPr>
              <w:spacing w:before="100" w:beforeAutospacing="1"/>
              <w:jc w:val="both"/>
              <w:rPr>
                <w:sz w:val="24"/>
                <w:szCs w:val="24"/>
              </w:rPr>
            </w:pPr>
            <w:r w:rsidRPr="00E734FB">
              <w:rPr>
                <w:sz w:val="24"/>
                <w:szCs w:val="24"/>
              </w:rPr>
              <w:lastRenderedPageBreak/>
              <w:t xml:space="preserve">На официальном сайте МБОУ ООШ </w:t>
            </w:r>
            <w:proofErr w:type="gramStart"/>
            <w:r w:rsidRPr="00E734FB">
              <w:rPr>
                <w:sz w:val="24"/>
                <w:szCs w:val="24"/>
              </w:rPr>
              <w:t>с</w:t>
            </w:r>
            <w:proofErr w:type="gramEnd"/>
            <w:r w:rsidRPr="00E734FB">
              <w:rPr>
                <w:sz w:val="24"/>
                <w:szCs w:val="24"/>
              </w:rPr>
              <w:t xml:space="preserve">. Малая Боевка </w:t>
            </w:r>
            <w:r>
              <w:rPr>
                <w:sz w:val="24"/>
                <w:szCs w:val="24"/>
              </w:rPr>
              <w:t>(</w:t>
            </w:r>
            <w:r>
              <w:rPr>
                <w:sz w:val="24"/>
                <w:szCs w:val="24"/>
                <w:lang w:val="en-US"/>
              </w:rPr>
              <w:t>http</w:t>
            </w:r>
            <w:r>
              <w:rPr>
                <w:sz w:val="24"/>
                <w:szCs w:val="24"/>
              </w:rPr>
              <w:t>//</w:t>
            </w:r>
            <w:proofErr w:type="spellStart"/>
            <w:r>
              <w:rPr>
                <w:sz w:val="24"/>
                <w:szCs w:val="24"/>
                <w:lang w:val="en-US"/>
              </w:rPr>
              <w:t>schoolmboevka</w:t>
            </w:r>
            <w:proofErr w:type="spellEnd"/>
            <w:r w:rsidRPr="00AB63E4">
              <w:rPr>
                <w:sz w:val="24"/>
                <w:szCs w:val="24"/>
              </w:rPr>
              <w:t>.</w:t>
            </w:r>
            <w:proofErr w:type="spellStart"/>
            <w:r>
              <w:rPr>
                <w:sz w:val="24"/>
                <w:szCs w:val="24"/>
                <w:lang w:val="en-US"/>
              </w:rPr>
              <w:t>narod</w:t>
            </w:r>
            <w:proofErr w:type="spellEnd"/>
            <w:r w:rsidRPr="00AB63E4">
              <w:rPr>
                <w:sz w:val="24"/>
                <w:szCs w:val="24"/>
              </w:rPr>
              <w:t>.</w:t>
            </w:r>
            <w:proofErr w:type="spellStart"/>
            <w:r>
              <w:rPr>
                <w:sz w:val="24"/>
                <w:szCs w:val="24"/>
                <w:lang w:val="en-US"/>
              </w:rPr>
              <w:t>ru</w:t>
            </w:r>
            <w:proofErr w:type="spellEnd"/>
            <w:r>
              <w:rPr>
                <w:sz w:val="24"/>
                <w:szCs w:val="24"/>
              </w:rPr>
              <w:t xml:space="preserve">) </w:t>
            </w:r>
            <w:r w:rsidRPr="00E734FB">
              <w:rPr>
                <w:sz w:val="24"/>
                <w:szCs w:val="24"/>
              </w:rPr>
              <w:t>представлена информация:</w:t>
            </w:r>
          </w:p>
          <w:p w:rsidR="00513FFB" w:rsidRPr="00E734FB" w:rsidRDefault="00513FFB" w:rsidP="00513FFB">
            <w:pPr>
              <w:numPr>
                <w:ilvl w:val="0"/>
                <w:numId w:val="2"/>
              </w:numPr>
              <w:ind w:left="210" w:hanging="210"/>
              <w:jc w:val="both"/>
              <w:rPr>
                <w:sz w:val="24"/>
                <w:szCs w:val="24"/>
              </w:rPr>
            </w:pPr>
            <w:proofErr w:type="gramStart"/>
            <w:r w:rsidRPr="00E734FB">
              <w:rPr>
                <w:sz w:val="24"/>
                <w:szCs w:val="24"/>
              </w:rPr>
              <w:t>о реализуемых учреждением основной образовательной программе с указанием учебных предметов, предусмотренных данной образовательной программой;</w:t>
            </w:r>
            <w:proofErr w:type="gramEnd"/>
          </w:p>
          <w:p w:rsidR="00513FFB" w:rsidRPr="00E734FB" w:rsidRDefault="00513FFB" w:rsidP="00513FFB">
            <w:pPr>
              <w:numPr>
                <w:ilvl w:val="0"/>
                <w:numId w:val="2"/>
              </w:numPr>
              <w:ind w:left="210" w:hanging="210"/>
              <w:jc w:val="both"/>
              <w:rPr>
                <w:sz w:val="24"/>
                <w:szCs w:val="24"/>
              </w:rPr>
            </w:pPr>
            <w:r w:rsidRPr="00E734FB">
              <w:rPr>
                <w:sz w:val="24"/>
                <w:szCs w:val="24"/>
              </w:rPr>
              <w:t>о языках образования;</w:t>
            </w:r>
          </w:p>
          <w:p w:rsidR="00513FFB" w:rsidRPr="00E734FB" w:rsidRDefault="00513FFB" w:rsidP="00513FFB">
            <w:pPr>
              <w:numPr>
                <w:ilvl w:val="0"/>
                <w:numId w:val="2"/>
              </w:numPr>
              <w:ind w:left="210" w:hanging="210"/>
              <w:jc w:val="both"/>
              <w:rPr>
                <w:sz w:val="24"/>
                <w:szCs w:val="24"/>
              </w:rPr>
            </w:pPr>
            <w:r w:rsidRPr="00E734FB">
              <w:rPr>
                <w:sz w:val="24"/>
                <w:szCs w:val="24"/>
              </w:rPr>
              <w:t>о персональном составе педагогических работников с указанием уровня образования, квалификации и опыта работы;</w:t>
            </w:r>
          </w:p>
          <w:p w:rsidR="00513FFB" w:rsidRPr="00E734FB" w:rsidRDefault="00513FFB" w:rsidP="00513FFB">
            <w:pPr>
              <w:numPr>
                <w:ilvl w:val="0"/>
                <w:numId w:val="2"/>
              </w:numPr>
              <w:ind w:left="210" w:hanging="210"/>
              <w:jc w:val="both"/>
              <w:rPr>
                <w:sz w:val="24"/>
                <w:szCs w:val="24"/>
              </w:rPr>
            </w:pPr>
            <w:r w:rsidRPr="00E734FB">
              <w:rPr>
                <w:sz w:val="24"/>
                <w:szCs w:val="24"/>
              </w:rPr>
              <w:t xml:space="preserve">о поступлении финансовых и материальных средств и об их </w:t>
            </w:r>
            <w:r w:rsidRPr="00E734FB">
              <w:rPr>
                <w:sz w:val="24"/>
                <w:szCs w:val="24"/>
              </w:rPr>
              <w:lastRenderedPageBreak/>
              <w:t>расходовании по итогам финансового года;</w:t>
            </w:r>
          </w:p>
          <w:p w:rsidR="00513FFB" w:rsidRPr="00E734FB" w:rsidRDefault="00513FFB" w:rsidP="00513FFB">
            <w:pPr>
              <w:numPr>
                <w:ilvl w:val="0"/>
                <w:numId w:val="2"/>
              </w:numPr>
              <w:ind w:left="210" w:hanging="210"/>
              <w:jc w:val="both"/>
              <w:rPr>
                <w:sz w:val="24"/>
                <w:szCs w:val="24"/>
              </w:rPr>
            </w:pPr>
            <w:r w:rsidRPr="00E734FB">
              <w:rPr>
                <w:sz w:val="24"/>
                <w:szCs w:val="24"/>
              </w:rPr>
              <w:t>о количестве вакантных мест для приема;</w:t>
            </w:r>
          </w:p>
          <w:p w:rsidR="00513FFB" w:rsidRPr="00E734FB" w:rsidRDefault="00513FFB" w:rsidP="00513FFB">
            <w:pPr>
              <w:numPr>
                <w:ilvl w:val="0"/>
                <w:numId w:val="2"/>
              </w:numPr>
              <w:ind w:left="210" w:hanging="210"/>
              <w:jc w:val="both"/>
              <w:rPr>
                <w:sz w:val="24"/>
                <w:szCs w:val="24"/>
              </w:rPr>
            </w:pPr>
            <w:r w:rsidRPr="00E734FB">
              <w:rPr>
                <w:sz w:val="24"/>
                <w:szCs w:val="24"/>
              </w:rPr>
              <w:t>копии образовательной программы основного общего образования, учебного плана, плана финансово-хозяйственной деятельности;</w:t>
            </w:r>
          </w:p>
          <w:p w:rsidR="00513FFB" w:rsidRPr="00E734FB" w:rsidRDefault="00513FFB" w:rsidP="00513FFB">
            <w:pPr>
              <w:numPr>
                <w:ilvl w:val="0"/>
                <w:numId w:val="2"/>
              </w:numPr>
              <w:ind w:left="210" w:hanging="210"/>
              <w:jc w:val="both"/>
              <w:rPr>
                <w:sz w:val="24"/>
                <w:szCs w:val="24"/>
              </w:rPr>
            </w:pPr>
            <w:r w:rsidRPr="00E734FB">
              <w:rPr>
                <w:sz w:val="24"/>
                <w:szCs w:val="24"/>
              </w:rPr>
              <w:t>копии локальных нормативных актов, регламентирующих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p>
          <w:p w:rsidR="00513FFB" w:rsidRPr="00E734FB" w:rsidRDefault="00513FFB" w:rsidP="00513FFB">
            <w:pPr>
              <w:spacing w:after="100" w:afterAutospacing="1"/>
              <w:jc w:val="both"/>
              <w:rPr>
                <w:sz w:val="24"/>
                <w:szCs w:val="24"/>
              </w:rPr>
            </w:pPr>
          </w:p>
        </w:tc>
        <w:tc>
          <w:tcPr>
            <w:tcW w:w="1395" w:type="dxa"/>
          </w:tcPr>
          <w:p w:rsidR="00513FFB" w:rsidRPr="00E734FB" w:rsidRDefault="00513FFB" w:rsidP="00513FFB">
            <w:pPr>
              <w:spacing w:after="100" w:afterAutospacing="1"/>
              <w:jc w:val="both"/>
              <w:rPr>
                <w:color w:val="000000"/>
                <w:sz w:val="24"/>
                <w:szCs w:val="24"/>
              </w:rPr>
            </w:pPr>
            <w:r>
              <w:rPr>
                <w:color w:val="000000"/>
                <w:sz w:val="24"/>
                <w:szCs w:val="24"/>
              </w:rPr>
              <w:lastRenderedPageBreak/>
              <w:t>01.03.2014г</w:t>
            </w:r>
          </w:p>
        </w:tc>
        <w:tc>
          <w:tcPr>
            <w:tcW w:w="2914" w:type="dxa"/>
          </w:tcPr>
          <w:p w:rsidR="00513FFB" w:rsidRPr="00E734FB" w:rsidRDefault="00513FFB" w:rsidP="00513FFB">
            <w:pPr>
              <w:spacing w:after="100" w:afterAutospacing="1"/>
              <w:jc w:val="both"/>
              <w:rPr>
                <w:color w:val="000000"/>
                <w:sz w:val="24"/>
                <w:szCs w:val="24"/>
              </w:rPr>
            </w:pPr>
            <w:r>
              <w:rPr>
                <w:color w:val="000000"/>
                <w:sz w:val="24"/>
                <w:szCs w:val="24"/>
              </w:rPr>
              <w:t>Курбатов Евгений Александрович, инженер ЭВМ</w:t>
            </w:r>
          </w:p>
        </w:tc>
        <w:tc>
          <w:tcPr>
            <w:tcW w:w="1748" w:type="dxa"/>
          </w:tcPr>
          <w:p w:rsidR="00513FFB" w:rsidRPr="00E734FB" w:rsidRDefault="00513FFB" w:rsidP="00513FFB">
            <w:pPr>
              <w:spacing w:after="100" w:afterAutospacing="1"/>
              <w:jc w:val="both"/>
              <w:rPr>
                <w:color w:val="000000"/>
                <w:sz w:val="24"/>
                <w:szCs w:val="24"/>
              </w:rPr>
            </w:pPr>
          </w:p>
        </w:tc>
      </w:tr>
    </w:tbl>
    <w:p w:rsidR="00510D1F" w:rsidRDefault="00510D1F" w:rsidP="00B26878">
      <w:pPr>
        <w:ind w:left="-180"/>
        <w:rPr>
          <w:sz w:val="28"/>
          <w:szCs w:val="28"/>
        </w:rPr>
      </w:pPr>
    </w:p>
    <w:p w:rsidR="00B26878" w:rsidRDefault="00B26878" w:rsidP="00B26878">
      <w:pPr>
        <w:ind w:left="-180"/>
        <w:rPr>
          <w:sz w:val="28"/>
          <w:szCs w:val="28"/>
        </w:rPr>
      </w:pPr>
      <w:r>
        <w:rPr>
          <w:sz w:val="28"/>
          <w:szCs w:val="28"/>
        </w:rPr>
        <w:t xml:space="preserve">Директор МБОУ ООШ </w:t>
      </w:r>
      <w:proofErr w:type="gramStart"/>
      <w:r>
        <w:rPr>
          <w:sz w:val="28"/>
          <w:szCs w:val="28"/>
        </w:rPr>
        <w:t>с</w:t>
      </w:r>
      <w:proofErr w:type="gramEnd"/>
      <w:r>
        <w:rPr>
          <w:sz w:val="28"/>
          <w:szCs w:val="28"/>
        </w:rPr>
        <w:t>. Малая Боевка _________________ Костина Т.Ю.</w:t>
      </w:r>
    </w:p>
    <w:p w:rsidR="00B26878" w:rsidRDefault="00B26878" w:rsidP="00062FB4">
      <w:pPr>
        <w:spacing w:after="100" w:afterAutospacing="1"/>
        <w:ind w:left="-180"/>
        <w:jc w:val="both"/>
        <w:rPr>
          <w:color w:val="000000"/>
          <w:sz w:val="28"/>
          <w:szCs w:val="28"/>
        </w:rPr>
      </w:pPr>
      <w:r>
        <w:rPr>
          <w:color w:val="000000"/>
          <w:sz w:val="28"/>
          <w:szCs w:val="28"/>
        </w:rPr>
        <w:t>Дата предоставления отчет</w:t>
      </w:r>
      <w:r w:rsidR="002B41E2">
        <w:rPr>
          <w:color w:val="000000"/>
          <w:sz w:val="28"/>
          <w:szCs w:val="28"/>
        </w:rPr>
        <w:t>а «____» ________________ 2014г</w:t>
      </w:r>
    </w:p>
    <w:sectPr w:rsidR="00B26878" w:rsidSect="00062FB4">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2E" w:rsidRDefault="00615A2E" w:rsidP="00933CFE">
      <w:r>
        <w:separator/>
      </w:r>
    </w:p>
  </w:endnote>
  <w:endnote w:type="continuationSeparator" w:id="0">
    <w:p w:rsidR="00615A2E" w:rsidRDefault="00615A2E" w:rsidP="00933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2E" w:rsidRDefault="00615A2E" w:rsidP="00933CFE">
      <w:r>
        <w:separator/>
      </w:r>
    </w:p>
  </w:footnote>
  <w:footnote w:type="continuationSeparator" w:id="0">
    <w:p w:rsidR="00615A2E" w:rsidRDefault="00615A2E" w:rsidP="00933C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68A"/>
    <w:multiLevelType w:val="hybridMultilevel"/>
    <w:tmpl w:val="305A3AB6"/>
    <w:lvl w:ilvl="0" w:tplc="7FEA954C">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29E73297"/>
    <w:multiLevelType w:val="hybridMultilevel"/>
    <w:tmpl w:val="E594E620"/>
    <w:lvl w:ilvl="0" w:tplc="08EA6464">
      <w:start w:val="1"/>
      <w:numFmt w:val="decimal"/>
      <w:lvlText w:val="%1."/>
      <w:lvlJc w:val="left"/>
      <w:pPr>
        <w:ind w:left="180" w:hanging="360"/>
      </w:pPr>
      <w:rPr>
        <w:rFonts w:hint="default"/>
      </w:rPr>
    </w:lvl>
    <w:lvl w:ilvl="1" w:tplc="04190019">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
    <w:nsid w:val="3EE46C94"/>
    <w:multiLevelType w:val="hybridMultilevel"/>
    <w:tmpl w:val="2C307786"/>
    <w:lvl w:ilvl="0" w:tplc="B2CCD26A">
      <w:start w:val="1"/>
      <w:numFmt w:val="decimal"/>
      <w:lvlText w:val="%1."/>
      <w:lvlJc w:val="left"/>
      <w:pPr>
        <w:ind w:left="180" w:hanging="360"/>
      </w:pPr>
      <w:rPr>
        <w:rFonts w:hint="default"/>
        <w:color w:val="auto"/>
      </w:rPr>
    </w:lvl>
    <w:lvl w:ilvl="1" w:tplc="04190019">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62FB4"/>
    <w:rsid w:val="00004D71"/>
    <w:rsid w:val="00062FB4"/>
    <w:rsid w:val="000C59D0"/>
    <w:rsid w:val="00101FBA"/>
    <w:rsid w:val="00142F55"/>
    <w:rsid w:val="00163ACD"/>
    <w:rsid w:val="00164294"/>
    <w:rsid w:val="00194A01"/>
    <w:rsid w:val="001A3A7A"/>
    <w:rsid w:val="001A7AD0"/>
    <w:rsid w:val="001E134C"/>
    <w:rsid w:val="001F64EE"/>
    <w:rsid w:val="00206FA5"/>
    <w:rsid w:val="002107AB"/>
    <w:rsid w:val="00211925"/>
    <w:rsid w:val="002132C8"/>
    <w:rsid w:val="002325A9"/>
    <w:rsid w:val="00280CE5"/>
    <w:rsid w:val="00286886"/>
    <w:rsid w:val="00292DE9"/>
    <w:rsid w:val="0029552F"/>
    <w:rsid w:val="002B41E2"/>
    <w:rsid w:val="002F7B89"/>
    <w:rsid w:val="003231EF"/>
    <w:rsid w:val="00365C4C"/>
    <w:rsid w:val="0037596A"/>
    <w:rsid w:val="003A1B8B"/>
    <w:rsid w:val="00406522"/>
    <w:rsid w:val="00445AE4"/>
    <w:rsid w:val="004570C0"/>
    <w:rsid w:val="00472C44"/>
    <w:rsid w:val="004C423D"/>
    <w:rsid w:val="004D7BE5"/>
    <w:rsid w:val="005006CF"/>
    <w:rsid w:val="00510D1F"/>
    <w:rsid w:val="00513FFB"/>
    <w:rsid w:val="005A19C3"/>
    <w:rsid w:val="005E1828"/>
    <w:rsid w:val="00600746"/>
    <w:rsid w:val="00615A2E"/>
    <w:rsid w:val="00617922"/>
    <w:rsid w:val="0066608E"/>
    <w:rsid w:val="00673F53"/>
    <w:rsid w:val="006A664E"/>
    <w:rsid w:val="006B0976"/>
    <w:rsid w:val="006B0F6F"/>
    <w:rsid w:val="006E6532"/>
    <w:rsid w:val="00750BC7"/>
    <w:rsid w:val="00755901"/>
    <w:rsid w:val="007726F7"/>
    <w:rsid w:val="0078005A"/>
    <w:rsid w:val="00805A03"/>
    <w:rsid w:val="008246F9"/>
    <w:rsid w:val="008321C7"/>
    <w:rsid w:val="008D76E6"/>
    <w:rsid w:val="008E0FC9"/>
    <w:rsid w:val="008F17E8"/>
    <w:rsid w:val="00907321"/>
    <w:rsid w:val="00920584"/>
    <w:rsid w:val="00923C06"/>
    <w:rsid w:val="00933CFE"/>
    <w:rsid w:val="00951F49"/>
    <w:rsid w:val="00956027"/>
    <w:rsid w:val="00963ED6"/>
    <w:rsid w:val="00985843"/>
    <w:rsid w:val="009B2EBA"/>
    <w:rsid w:val="009C0C85"/>
    <w:rsid w:val="009C1911"/>
    <w:rsid w:val="009E6509"/>
    <w:rsid w:val="00A1070B"/>
    <w:rsid w:val="00A13F60"/>
    <w:rsid w:val="00A31D04"/>
    <w:rsid w:val="00A8130F"/>
    <w:rsid w:val="00A81D01"/>
    <w:rsid w:val="00A82BEC"/>
    <w:rsid w:val="00A9276D"/>
    <w:rsid w:val="00AB5FB6"/>
    <w:rsid w:val="00AB63E4"/>
    <w:rsid w:val="00AC3C36"/>
    <w:rsid w:val="00AD71EB"/>
    <w:rsid w:val="00AF3E17"/>
    <w:rsid w:val="00B0028F"/>
    <w:rsid w:val="00B0123B"/>
    <w:rsid w:val="00B23CD0"/>
    <w:rsid w:val="00B26878"/>
    <w:rsid w:val="00B335E7"/>
    <w:rsid w:val="00B57F91"/>
    <w:rsid w:val="00B60FC4"/>
    <w:rsid w:val="00BA5A4A"/>
    <w:rsid w:val="00BE3028"/>
    <w:rsid w:val="00BE46E3"/>
    <w:rsid w:val="00BF4CE2"/>
    <w:rsid w:val="00C03CE3"/>
    <w:rsid w:val="00C30D19"/>
    <w:rsid w:val="00C33C43"/>
    <w:rsid w:val="00C46976"/>
    <w:rsid w:val="00C74B66"/>
    <w:rsid w:val="00CC6D80"/>
    <w:rsid w:val="00CF64AC"/>
    <w:rsid w:val="00D559FC"/>
    <w:rsid w:val="00D568A9"/>
    <w:rsid w:val="00D609FC"/>
    <w:rsid w:val="00DC739B"/>
    <w:rsid w:val="00DD4795"/>
    <w:rsid w:val="00DF4461"/>
    <w:rsid w:val="00DF4BEA"/>
    <w:rsid w:val="00E17FEF"/>
    <w:rsid w:val="00E5441A"/>
    <w:rsid w:val="00E63DAE"/>
    <w:rsid w:val="00E67520"/>
    <w:rsid w:val="00E734FB"/>
    <w:rsid w:val="00EC7BD1"/>
    <w:rsid w:val="00EE48B1"/>
    <w:rsid w:val="00F1304B"/>
    <w:rsid w:val="00F130DB"/>
    <w:rsid w:val="00F2079B"/>
    <w:rsid w:val="00F75245"/>
    <w:rsid w:val="00F760F8"/>
    <w:rsid w:val="00FE1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FB4"/>
    <w:rPr>
      <w:color w:val="0000FF"/>
      <w:u w:val="single"/>
    </w:rPr>
  </w:style>
  <w:style w:type="table" w:styleId="a4">
    <w:name w:val="Table Grid"/>
    <w:basedOn w:val="a1"/>
    <w:uiPriority w:val="59"/>
    <w:rsid w:val="00062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F17E8"/>
    <w:pPr>
      <w:ind w:left="720"/>
      <w:contextualSpacing/>
    </w:pPr>
  </w:style>
  <w:style w:type="paragraph" w:styleId="a6">
    <w:name w:val="header"/>
    <w:basedOn w:val="a"/>
    <w:link w:val="a7"/>
    <w:uiPriority w:val="99"/>
    <w:semiHidden/>
    <w:unhideWhenUsed/>
    <w:rsid w:val="00933CFE"/>
    <w:pPr>
      <w:tabs>
        <w:tab w:val="center" w:pos="4677"/>
        <w:tab w:val="right" w:pos="9355"/>
      </w:tabs>
    </w:pPr>
  </w:style>
  <w:style w:type="character" w:customStyle="1" w:styleId="a7">
    <w:name w:val="Верхний колонтитул Знак"/>
    <w:basedOn w:val="a0"/>
    <w:link w:val="a6"/>
    <w:uiPriority w:val="99"/>
    <w:semiHidden/>
    <w:rsid w:val="00933CF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33CFE"/>
    <w:pPr>
      <w:tabs>
        <w:tab w:val="center" w:pos="4677"/>
        <w:tab w:val="right" w:pos="9355"/>
      </w:tabs>
    </w:pPr>
  </w:style>
  <w:style w:type="character" w:customStyle="1" w:styleId="a9">
    <w:name w:val="Нижний колонтитул Знак"/>
    <w:basedOn w:val="a0"/>
    <w:link w:val="a8"/>
    <w:uiPriority w:val="99"/>
    <w:rsid w:val="00933CF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ppboss@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3844</Words>
  <Characters>21915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Школа</cp:lastModifiedBy>
  <cp:revision>19</cp:revision>
  <cp:lastPrinted>2014-03-24T09:39:00Z</cp:lastPrinted>
  <dcterms:created xsi:type="dcterms:W3CDTF">2014-06-19T09:41:00Z</dcterms:created>
  <dcterms:modified xsi:type="dcterms:W3CDTF">2014-06-25T07:57:00Z</dcterms:modified>
</cp:coreProperties>
</file>